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الأدب-سنن ابن ماجة — رقم الحديث: 3660 — الرقم الفرعي: 2</w:t>
        <w:br/>
      </w:r>
      <w:r>
        <w:rPr>
          <w:rtl w:val="1"/>
        </w:rPr>
        <w:t xml:space="preserve"> حدثنا أبو بكر بن أبي شيبة، حدثنا عبد الصمد بن عبد الوارث، عن حماد بن سلمة، عن عاصم، عن أبي صالح، عن أبي هريرة،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الرَّجلَ لتُرفَعُ درَجتُه في الجنَّة، فيقول: أنَّى هذا؟ فيُقال: باستِغفارِ وَلدِكَ لك».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الدعاء والاستغفار للوالدين - صور من قيم برِّ الوالدَين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