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الجماعة في مسجد قد صُلّي فيه مرّة-أبواب الصلاة-سنن الترمذي — رقم الحديث: 220 — الرقم الفرعي: 99 — الرقم الأصلي: 220</w:t>
        <w:br/>
      </w:r>
      <w:r>
        <w:rPr>
          <w:rtl w:val="1"/>
        </w:rPr>
        <w:t xml:space="preserve"> حدثنا هنّاد حدثنا عبدة عن سعيد بن أبي عروبة عن سليمان النّاجيّ البصريّ عن أبي المتوكل عن أبي سعيد</w:t>
        <w:br/>
      </w:r>
      <w:r>
        <w:rPr>
          <w:color w:val="FF0000"/>
          <w:rtl w:val="1"/>
        </w:rPr>
        <w:t xml:space="preserve">قال: جاءَ رَجلٌ وقد صَلَّى رَسولُ الله ﷺ، فقال: «أَيُّكُم يَتَّجِر على هذا؟» فَقَامَ رَجلٌ فَصَلَّى معه. </w:t>
      </w:r>
      <w:r>
        <w:rPr>
          <w:color w:val="000000"/>
          <w:rtl w:val="1"/>
        </w:rPr>
        <w:t xml:space="preserve">وفي البابِ عن أَبي أُمَامة، وأَبي مُوسى، والحَكَم بن عُمير. </w:t>
      </w:r>
      <w:r>
        <w:rPr>
          <w:color w:val="000000"/>
          <w:rtl w:val="1"/>
        </w:rPr>
        <w:t xml:space="preserve"> وحديثُ أَبي سَعيدٍ حَديثٌ حَسَن.  </w:t>
      </w:r>
      <w:r>
        <w:rPr>
          <w:color w:val="000000"/>
          <w:rtl w:val="1"/>
        </w:rPr>
        <w:t xml:space="preserve">وهو قَولُ غَيرِ واحدٍ مِن أَهلِ العِلم مِن أَصحابِ النبيِّ ﷺ، وغَيرِهم مِن التابعين، قالوا: لا بأسَ أَن يُصلِّي القومُ جَماعةً في مَسجِدٍ قد صُلِّى فيه جَماعة. وبه يقولُ أَحمد، وإسحاق.  </w:t>
      </w:r>
      <w:r>
        <w:rPr>
          <w:color w:val="000000"/>
          <w:rtl w:val="1"/>
        </w:rPr>
        <w:t xml:space="preserve">وقال آخَرُون مِن أَهلِ العِلم: يُصَلُّونَ فُرادَى، وبه يَقُولُ سُفيانُ، وابنُ المُبارك، ومالكٌ، والشافعيُّ، يَختَارون الصلاةَ فُرَادَى.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إعادة الصلاة في الجماعة - إعادة صلاة الجماعة وتعددها</w:t>
      </w:r>
    </w:p>
    <w:p>
      <w:pPr>
        <w:bidi w:val="1"/>
        <w:jc w:val="start"/>
      </w:pPr>
      <w:r>
        <w:rPr>
          <w:rtl w:val="1"/>
        </w:rPr>
        <w:t>الشرح: الدلالة: تعدد صلاة الجماعة - إعادة صلاة الجماعة وتعددها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