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نذر أن يصلّي في بيت المقدس-كتاب الإيمان والنذور-سنن أبي داود — رقم الحديث: 3305 — الرقم الفرعي: 99 — الرقم الأصلي: 3305</w:t>
        <w:br/>
      </w:r>
      <w:r>
        <w:rPr>
          <w:rtl w:val="1"/>
        </w:rPr>
        <w:t xml:space="preserve"> حدثنا موسى بن إسماعيل قال:ثنا حماد قال: أخبرنا حبيب المعلم عن عطاء بن أبي رباح عن جابر بن عبد الله</w:t>
        <w:br/>
      </w:r>
      <w:r>
        <w:rPr>
          <w:color w:val="FF0000"/>
          <w:rtl w:val="1"/>
        </w:rPr>
        <w:t xml:space="preserve">أن رجلاً قام يوم الفتح، فقال: يا رسولَ الله، إني نذرتُ لله إن فتح الله عليك مكةَ أن أصلِّيَ في بيت المقدس -قال أبو سلمة مرة:- ركعتين،  </w:t>
      </w:r>
      <w:r>
        <w:rPr>
          <w:color w:val="FF0000"/>
          <w:rtl w:val="1"/>
        </w:rPr>
        <w:t xml:space="preserve">قال: «صَلِّ ها هنا» ثم أعاد عليه، فقال: «صَلِّ ها هنا» ثم أعادَ عليه، فقال: شأنَك إذَنْ».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متفرقات من أحداث فتح مكة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