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الصلح مع المشركين-كتاب الصلح-صحيح البخاري — رقم الحديث: 2701 — الرقم الفرعي: 99 — الرقم الأصلي: 2701</w:t>
        <w:br/>
      </w:r>
      <w:r>
        <w:rPr>
          <w:rtl w:val="1"/>
        </w:rPr>
        <w:t xml:space="preserve"> حدثنا محمد بن رافع حدثنا سريح بن النعمان حدثنا فُلَيْح عن نافع عن ابن عمر رضي الله عنهما</w:t>
        <w:br/>
      </w:r>
      <w:r>
        <w:rPr>
          <w:color w:val="FF0000"/>
          <w:rtl w:val="1"/>
        </w:rPr>
        <w:t xml:space="preserve">أنَّ رسول الله ﷺ خرج مُعتَمِرًا، فحال كُفّارُ قُريشٍ بينه وبين البيت،  </w:t>
      </w:r>
      <w:r>
        <w:rPr>
          <w:color w:val="FF0000"/>
          <w:rtl w:val="1"/>
        </w:rPr>
        <w:t xml:space="preserve">فنحر هديه، وحَلَق رأسَه بالحُدَيبية،  </w:t>
      </w:r>
      <w:r>
        <w:rPr>
          <w:color w:val="FF0000"/>
          <w:rtl w:val="1"/>
        </w:rPr>
        <w:t xml:space="preserve">وقاضاهم على أن يَعتَمرَ العام المُقبِل، ولا يحملَ سلاحًا عليهم إلَّا سُيوفًا، ولا يُقيمَ بها إلّا ما أحبُّوا،  </w:t>
      </w:r>
      <w:r>
        <w:rPr>
          <w:color w:val="FF0000"/>
          <w:rtl w:val="1"/>
        </w:rPr>
        <w:t xml:space="preserve">فاعتَمَر من العامِ المُقبِل، فدخلها كما كان صالَحهم، فلمَّا أقام بها ثلاثًا أَمَروه أن يَخرُجَ فخَرَج. </w:t>
      </w:r>
    </w:p>
    <w:p>
      <w:pPr>
        <w:bidi w:val="1"/>
        <w:jc w:val="start"/>
      </w:pPr>
      <w:r>
        <w:rPr>
          <w:rtl w:val="1"/>
        </w:rPr>
        <w:t>الشرح: الدلالة: الإحصار بعدوٍ - الإحصار والفوات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تعظيمه ﷺ للبيت الحرام وشعائره - تعظيم النبيِّ ﷺ لله تعالى ولحرماته </w:t>
      </w:r>
    </w:p>
    <w:p>
      <w:pPr>
        <w:bidi w:val="1"/>
        <w:jc w:val="start"/>
      </w:pPr>
      <w:r>
        <w:rPr>
          <w:rtl w:val="1"/>
        </w:rPr>
        <w:t xml:space="preserve">الشرح: الدلالة: إحصاره ﷺ - حج النبي ﷺ وعمرته </w:t>
      </w:r>
    </w:p>
    <w:p>
      <w:pPr>
        <w:bidi w:val="1"/>
        <w:jc w:val="start"/>
      </w:pPr>
      <w:r>
        <w:rPr>
          <w:rtl w:val="1"/>
        </w:rPr>
        <w:t xml:space="preserve">الشرح: الدلالة: مصالحته ﷺ ومعاهدته لهم ووفاؤه بالعهد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تحلل النبي صلى الله عليه وسلم من إحرامهم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