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لا حول ولا قوة إلا بالله - كتاب الدعوات-سنن الترمذي — رقم الحديث: 3582 — الرقم الفرعي: 99 — الرقم الأصلي: 3595</w:t>
        <w:br/>
      </w:r>
      <w:r>
        <w:rPr>
          <w:rtl w:val="1"/>
        </w:rPr>
        <w:t xml:space="preserve"> حدثنا قتيبة بن سعيد حدثنا الليث بن سعد عن عبيدالله بن أبي جعفر عن صفوان بن سليم</w:t>
        <w:br/>
      </w:r>
      <w:r>
        <w:rPr>
          <w:color w:val="FF0000"/>
          <w:rtl w:val="1"/>
        </w:rPr>
        <w:t xml:space="preserve">قال: ما نَهَضَ مَلَكٌ مِن الأرض حتّى قال: لا حَولَ ولا قُوّة إلا بالله.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