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حكّ البزاق باليد من المسجد-كتاب الصلاة-صحيح البخاري — رقم الحديث: 405 — الرقم الفرعي: 99 — الرقم الأصلي: 405</w:t>
        <w:br/>
      </w:r>
      <w:r>
        <w:rPr>
          <w:rtl w:val="1"/>
        </w:rPr>
        <w:t xml:space="preserve"> حدثنا قتيبة قال:حدثنا إسماعيل بن جعفر عن حميد عن أنس</w:t>
        <w:br/>
      </w:r>
      <w:r>
        <w:rPr>
          <w:color w:val="FF0000"/>
          <w:rtl w:val="1"/>
        </w:rPr>
        <w:t xml:space="preserve">أنَّ النّبيَّ ﷺ رأى نُخَامةً في القِبْلةِ،  </w:t>
      </w:r>
      <w:r>
        <w:rPr>
          <w:color w:val="FF0000"/>
          <w:rtl w:val="1"/>
        </w:rPr>
        <w:t xml:space="preserve">فشَقَّ ذلكَ عليه حتَّى رُئِيَ في وجهِه،  </w:t>
      </w:r>
      <w:r>
        <w:rPr>
          <w:color w:val="FF0000"/>
          <w:rtl w:val="1"/>
        </w:rPr>
        <w:t xml:space="preserve">فقامَ فحَكَّه بيدِه،  </w:t>
      </w:r>
      <w:r>
        <w:rPr>
          <w:color w:val="FF0000"/>
          <w:rtl w:val="1"/>
        </w:rPr>
        <w:t xml:space="preserve">فقال: «إنَّ أحدَكم إذا قامَ في صلاتِه فإنَّه يُناجي ربَّه - أو: إنَّ ربَّه بينَه وبينَ القِبْلةِ - فلا يَبزُقَنَّ أحدُكم قِبَلَ قِبْلَتِه، ولكنْ عن يَسارِه أو تحتَ قَدَمَيهِ»  </w:t>
      </w:r>
      <w:r>
        <w:rPr>
          <w:color w:val="000000"/>
          <w:rtl w:val="1"/>
        </w:rPr>
        <w:t xml:space="preserve">ثمَّ أخَذَ طَرَفَ رِدائهِ فبَصَقَ فيه، ثمَّ رَدَّ بعضَه على بعضٍ فقال: «أو يَفْعَلُ هكذا».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المسجد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آداب المساجد - آداب المرافق العامة</w:t>
      </w:r>
    </w:p>
    <w:p>
      <w:pPr>
        <w:bidi w:val="1"/>
        <w:jc w:val="start"/>
      </w:pPr>
      <w:r>
        <w:rPr>
          <w:rtl w:val="1"/>
        </w:rPr>
        <w:t>الشرح: الدلالة: تنظيف المسجد وتطهيره وتطييبه - خدمة المسجد</w:t>
      </w:r>
    </w:p>
    <w:p>
      <w:pPr>
        <w:bidi w:val="1"/>
        <w:jc w:val="start"/>
      </w:pPr>
      <w:r>
        <w:rPr>
          <w:rtl w:val="1"/>
        </w:rPr>
        <w:t>الشرح: الدلالة: البصاق والنخامة وكفارته - ما ينهى عنه في المسجد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