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تضييع الصلاة عن وقتها-كتاب الصلاة-صحيح البخاري — رقم الحديث: 530 — الرقم الفرعي: 99 — الرقم الأصلي: 530</w:t>
        <w:br/>
      </w:r>
      <w:r>
        <w:rPr>
          <w:rtl w:val="1"/>
        </w:rPr>
        <w:t xml:space="preserve"> حدثنا عمرو بن زرارة قال: أخبرنا عبد الواحد بن واصل،أبو عبيدة الحدّاد عن عثمان بن أبي روّاد،أخي عبد العزيز قال:سمعت الزهريّ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دَخَلْتُ على أنسِ بنِ مالكٍ بدِمَشْقَ وهو يَبْكي، فقلتُ: ما يُبْكِيكَ؟  </w:t>
      </w:r>
      <w:r>
        <w:rPr>
          <w:color w:val="FF0000"/>
          <w:rtl w:val="1"/>
        </w:rPr>
        <w:t xml:space="preserve">فقال: لا أعرِفُ شيئًا ممَّا أدرَكْتُ إلّا هذه الصلاةَ، وهذه الصلاةُ قد ضُيِّعَت. </w:t>
      </w:r>
      <w:r>
        <w:rPr>
          <w:color w:val="000000"/>
          <w:rtl w:val="1"/>
        </w:rPr>
        <w:t xml:space="preserve">وقال بَكْر: حدَّثنا محمَّدُ بنُ بكرٍ البُرْسانيُّ، أخبرنا عُثمانُ بنُ أَبي رَوّاد، نحوَه.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