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دعوة المسلم مستجابة-كتاب الدعوات-سنن الترمذي — رقم الحديث: 3382 — الرقم الفرعي: 99 — الرقم الأصلي: 3380</w:t>
        <w:br/>
      </w:r>
      <w:r>
        <w:rPr>
          <w:rtl w:val="1"/>
        </w:rPr>
        <w:t xml:space="preserve"> حدثنا محمد بن مرزوق حدثنا عبد الله بن واقد حدثنا سعيد بن عطية الليثيّ عن شهر بن حَوشَب عن أبي هريرة</w:t>
        <w:br/>
      </w:r>
      <w:r>
        <w:rPr>
          <w:color w:val="FF0000"/>
          <w:rtl w:val="1"/>
        </w:rPr>
        <w:t xml:space="preserve">قال: قال رَسولُ للهِ ﷺ: «من سَرَّهُ ‌أن ‌يَستجيبَ الله لهُ عِنْدَ الشَّدائدِ والكُرَبِ، فَلْيُكثرِ الدُّعاءَ في الرَّخاءِ». </w:t>
      </w:r>
      <w:r>
        <w:rPr>
          <w:color w:val="000000"/>
          <w:rtl w:val="1"/>
        </w:rPr>
        <w:t xml:space="preserve">هذا حديثٌ غريبٌ.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شروط استجابة الدعاء - الأذكار والدعوات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