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 صلاة النبيّ صلى الله عليه وسلم،وكم-كتاب الصلاة-صحيح البخاري — رقم الحديث: 1139 — الرقم الفرعي: 99 — الرقم الأصلي: 1139</w:t>
        <w:br/>
      </w:r>
      <w:r>
        <w:rPr>
          <w:rtl w:val="1"/>
        </w:rPr>
        <w:t xml:space="preserve"> حدثنا إسحاق قال:حدثنا عبيدالله قال: أخبرنا إسرائيل عن أبي حصين عن يحيى بن وثّاب عن مسروق قال:سألت عائشة رضي الله عنها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عائشةَ، رضي الله عنها، عن صَلاةِ رسولِ الله ﷺ باللَّيلِ،  </w:t>
      </w:r>
      <w:r>
        <w:rPr>
          <w:color w:val="FF0000"/>
          <w:rtl w:val="1"/>
        </w:rPr>
        <w:t xml:space="preserve">فقالت: سَبْعٌ وتسعٌ وإحدَى عَشْرةَ،  </w:t>
      </w:r>
      <w:r>
        <w:rPr>
          <w:color w:val="FF0000"/>
          <w:rtl w:val="1"/>
        </w:rPr>
        <w:t xml:space="preserve">سِوَى رَكْعتَي الفجر. 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كم كان يصلي ﷺ من الليل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