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الاستفتاح بسبحانك اللهم بحمدك-كتاب الصلاة-سنن أبي داود — رقم الحديث: 775 — الرقم الفرعي: 99 — الرقم الأصلي: 775</w:t>
        <w:br/>
      </w:r>
      <w:r>
        <w:rPr>
          <w:rtl w:val="1"/>
        </w:rPr>
        <w:t xml:space="preserve"> حدثنا عبد السلام بن مطهر ثنا جعفر عن عليّ بن عليّ الرفاعيّ عن أبي المتوكلّ الناجي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قامَ من الليل كبّر، ثمَ يقول: «سُبحانك اللهمَ وبحمدِكَ، تباركَ اسمُكَ، وتعالى جَدُّكَ، ولا إله غيرُك». ثم يقول: «لا إله إلا اللهُ» ثلاثاً، ثم يقول: «اللهُ كبرُ كبيراً- ثلاثاً- أعوذُ بالله السميع العليم من الشَيطان الرجيم من هَمزِه ونَفْخِه ونَفثِه» ثمَّ يقرأ.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افتتاح الصلاة - افتتاح الصلاة</w:t>
      </w:r>
    </w:p>
    <w:p>
      <w:pPr>
        <w:bidi w:val="1"/>
        <w:jc w:val="start"/>
      </w:pPr>
      <w:r>
        <w:rPr>
          <w:rtl w:val="1"/>
        </w:rPr>
        <w:t>الشرح: الدلالة: أدعية افتتاح صلاة القيام والنافلة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من شر الشياطين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أذكاره ﷺ ودعاؤه في صلاة الليل - أدعية الصلاة</w:t>
      </w:r>
    </w:p>
    <w:p>
      <w:pPr>
        <w:bidi w:val="1"/>
        <w:jc w:val="start"/>
      </w:pPr>
      <w:r>
        <w:rPr>
          <w:rtl w:val="1"/>
        </w:rPr>
        <w:t>الشرح: الدلالة: أدعية الاستفتاح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