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إذا أعتق عبداً بين اثنين-كتاب العتق-صحيح البخاري — رقم الحديث: 2525 — الرقم الفرعي: 99 — الرقم الأصلي: 2525</w:t>
        <w:br/>
      </w:r>
      <w:r>
        <w:rPr>
          <w:rtl w:val="1"/>
        </w:rPr>
        <w:t xml:space="preserve"> حدثنا أحمد بن مقدام حدثنا الفضيل بن سليمان حدثنا موسى بن عقبة أخبرني نافع عن ابن عمر رضي الله عنهما</w:t>
        <w:br/>
      </w:r>
      <w:r>
        <w:rPr>
          <w:color w:val="FF0000"/>
          <w:rtl w:val="1"/>
        </w:rPr>
        <w:t xml:space="preserve">أنَّه كانَ يُفْتي في العبدِ أو الأَمَةِ يكونُ بينَ شُرَكاءَ فيُعْتِقُ أحدُهم نَصِيبَه منه يقولُ: قد وَجَبَ عليه عِتْقُه كلِّه إذا كانَ لِلَّذي أعتَقَ مِنَ المالِ ما يَبلُغُ، يُقوَّمُ مِن مالِه قِيمةَ العَدْلِ، ويُدْفَعُ إلى الشُّرَكاءِ أنصِباؤُهم، ويُخلَّى سبيلُ المُعتَقِ.  </w:t>
      </w:r>
      <w:r>
        <w:rPr>
          <w:color w:val="000000"/>
          <w:rtl w:val="1"/>
        </w:rPr>
        <w:t xml:space="preserve">يُخبِرُ ذلكَ ابنُ عمرَ عن النبيِّ ﷺ. </w:t>
      </w:r>
      <w:r>
        <w:rPr>
          <w:color w:val="FF0000"/>
          <w:rtl w:val="1"/>
        </w:rPr>
        <w:t xml:space="preserve">ورَوَاه اللَّيْثُ وابنُ أبي ذِئْبٍ وابنُ إسحاقَ وجُوَيرِيَةُ ويحيى بنُ سعيدٍ وإسماعيلُ بنُ أُميَّةَ، عن نافعٍ، عن ابنِ عمرَ، رضي الله عنهما، عن النبيِّ ﷺ مُختَصَرًا. </w:t>
      </w:r>
    </w:p>
    <w:p>
      <w:pPr>
        <w:bidi w:val="1"/>
        <w:jc w:val="start"/>
      </w:pPr>
      <w:r>
        <w:rPr>
          <w:rtl w:val="1"/>
        </w:rPr>
        <w:t>الشرح: الدلالة: اختصار الحديث - أداء الحديث</w:t>
      </w:r>
    </w:p>
    <w:p>
      <w:pPr>
        <w:bidi w:val="1"/>
        <w:jc w:val="start"/>
      </w:pPr>
      <w:r>
        <w:rPr>
          <w:rtl w:val="1"/>
        </w:rPr>
        <w:t>الشرح: الدلالة: الشركة ومشروعيتها - عقود الشركات</w:t>
      </w:r>
    </w:p>
    <w:p>
      <w:pPr>
        <w:bidi w:val="1"/>
        <w:jc w:val="start"/>
      </w:pPr>
      <w:r>
        <w:rPr>
          <w:rtl w:val="1"/>
        </w:rPr>
        <w:t>الشرح: الدلالة: شركة الملك - أنواع الشركة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