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دعاء من يستيقظ في الليل-كتاب الدعوات-سنن الترمذي — رقم الحديث: 3526 — الرقم الفرعي: 99 — الرقم الأصلي: 3526</w:t>
        <w:br/>
      </w:r>
      <w:r>
        <w:rPr>
          <w:rtl w:val="1"/>
        </w:rPr>
        <w:t xml:space="preserve"> حدثنا الحسن بن عرفة حدثنا إسماعيل بن عيّاش عن عبد الله بن عبد الرحمن بن أبي حسين عن شَهر بن حَوشب عن أبي أمامة الباهليّ قال:سمعت رسول الله صلى الله عليه وسلم</w:t>
        <w:br/>
      </w:r>
      <w:r>
        <w:rPr>
          <w:color w:val="FF0000"/>
          <w:rtl w:val="1"/>
        </w:rPr>
        <w:t xml:space="preserve">يَقولُ: «من أوَى إلى فِراشهِ طاهرًا يَذْكُرُ الله حتَّى يُدْرِكَهُ النُّعَاسُ، لم يَنْقلِبْ ساعةً من اللَّيْلِ يَسْألُ اللهَ شَيْئًا من خَيْرِ الدُّنْيا والآخِرةِ إلَّا أعْطاهُ اللهُ إيَّاهُ». </w:t>
      </w:r>
      <w:r>
        <w:rPr>
          <w:color w:val="000000"/>
          <w:rtl w:val="1"/>
        </w:rPr>
        <w:t xml:space="preserve">هذا حديثٌ حَسَنٌ.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