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كسب الرجل وعمله بيده-كتاب البيوع-صحيح البخاري — رقم الحديث: 2071 — الرقم الفرعي: 99 — الرقم الأصلي: 2071</w:t>
        <w:br/>
      </w:r>
      <w:r>
        <w:rPr>
          <w:rtl w:val="1"/>
        </w:rPr>
        <w:t xml:space="preserve"> حدثني محمد حدثنا عبد الله بن يزيد حدثنا سعيد قال:حدثني أبو الأسود عن عروة قال: قالت عائشةُ، رضي الله عنها:</w:t>
        <w:br/>
      </w:r>
      <w:r>
        <w:rPr>
          <w:color w:val="FF0000"/>
          <w:rtl w:val="1"/>
        </w:rPr>
        <w:t xml:space="preserve">كانَ أصحابُ رسولِ الله ﷺ عُمّالَ أنفُسِهم،  </w:t>
      </w:r>
      <w:r>
        <w:rPr>
          <w:color w:val="000000"/>
          <w:rtl w:val="1"/>
        </w:rPr>
        <w:t xml:space="preserve">وكان يكونُ لهم أرواحٌ، فقيلَ لهم: لو اغتَسَلْتُم. </w:t>
      </w:r>
      <w:r>
        <w:rPr>
          <w:color w:val="000000"/>
          <w:rtl w:val="1"/>
        </w:rPr>
        <w:t xml:space="preserve">روَاه همَّامٌ، عن هشامٍ، عن أبيه، عن عائشةَ.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