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صلاة الظهر-كتاب الصلاة-سنن أبي داود — رقم الحديث: 399 — الرقم الفرعي: 99 — الرقم الأصلي: 399</w:t>
        <w:br/>
      </w:r>
      <w:r>
        <w:rPr>
          <w:rtl w:val="1"/>
        </w:rPr>
        <w:t xml:space="preserve"> حدثنا أحمد بن حنبل و مُسدّد قالا:ثنا عبّاد بن عبّاد ثنا محمد بن عمرو عن سعيد بن الحرث الأنصاريّ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أُصلِّي الظّهرَ مع رسولِ الله ﷺ، فآخُذُ قَبضةً من الحصى لِتَبرُدَ في كَفِّي، أضَعُها لِجَبهَتي أسجُدُ عليها، لشِدَّةِ الحَرِّ.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الصلاة على البساط والثوب وما يقي من الحر والبرد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