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القيام للجنازة-كتاب الجنائز-سنن ابن ماجة — رقم الحديث: 1543 — الرقم الفرعي: 99 — الرقم الأصلي: 1543</w:t>
        <w:br/>
      </w:r>
      <w:r>
        <w:rPr>
          <w:rtl w:val="1"/>
        </w:rPr>
        <w:t xml:space="preserve"> حدثنا أبو بكر بن أبي شيبة و هنّاد بن السّريّ قالا:ثنا عبدة بن سليمان عن محمد بن عمرو عن أبي سلمة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مُرَّ على النّبيِّ ﷺ بجِنازةٍ، فقامَ، وقال: «قومُوا، فإنَّ للموتِ فزَعًا».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ثالثًا: الرهبة من الموت واستعظامه - الروح والموت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