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عدّة أصحاب بدر-كتاب المغازي-صحيح البخاري — رقم الحديث: 3956 — الرقم الفرعي: 99 — الرقم الأصلي: 3956</w:t>
        <w:br/>
      </w:r>
      <w:r>
        <w:rPr>
          <w:rtl w:val="1"/>
        </w:rPr>
        <w:t xml:space="preserve"> حدثنا محمود حدثنا وهب عن شُعبة عن أبي إسحاق عن البراء</w:t>
        <w:br/>
      </w:r>
      <w:r>
        <w:rPr>
          <w:color w:val="FF0000"/>
          <w:rtl w:val="1"/>
        </w:rPr>
        <w:t xml:space="preserve">قال: استُصْغِرْتُ أنا وابنُ عمرَ يومَ بَدْرٍ،  </w:t>
      </w:r>
      <w:r>
        <w:rPr>
          <w:color w:val="FF0000"/>
          <w:rtl w:val="1"/>
        </w:rPr>
        <w:t xml:space="preserve">وكان المهاجِرونَ يومَ بَدْرٍ نَيِّفًا على ستِّينَ،  </w:t>
      </w:r>
      <w:r>
        <w:rPr>
          <w:color w:val="FF0000"/>
          <w:rtl w:val="1"/>
        </w:rPr>
        <w:t xml:space="preserve">والأنصارُ نَيِّفًا وأربعينَ ومِئَتَين. </w:t>
      </w:r>
    </w:p>
    <w:p>
      <w:pPr>
        <w:bidi w:val="1"/>
        <w:jc w:val="start"/>
      </w:pPr>
      <w:r>
        <w:rPr>
          <w:rtl w:val="1"/>
        </w:rPr>
        <w:t>الشرح: الدلالة: عدد كل من جيش المسلمين وجيش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سن التجنيد - التجنيد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