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27580 — الرقم الفرعي: 99 — الرقم الأصلي: 27580 — ج: 6 — ص: 456</w:t>
        <w:br/>
      </w:r>
      <w:r>
        <w:rPr>
          <w:rtl w:val="1"/>
        </w:rPr>
        <w:t xml:space="preserve"> حدثنا عبد الله حدثني أبي ثنا هاشم قال:ثنا عبد الحميد قال:ثنا شهر قال:وحدثتني أسماء بنت يزيد</w:t>
        <w:br/>
      </w:r>
      <w:r>
        <w:rPr>
          <w:color w:val="000000"/>
          <w:rtl w:val="1"/>
        </w:rPr>
        <w:t xml:space="preserve">أنَّ رسولَ الله ﷺ جلسَ مجلِسًا مرَّةً يحدِّثُهم عن أَعورِ الدَّجّال، فذَكر نحوَه، وزاد فيه: فقال: «مَهْيَم؟» وكانت كلمةُ رسولِ الله ﷺ إذا سألَ عن شيءٍ يقول: «مَهْيَمْ؟»  </w:t>
      </w:r>
      <w:r>
        <w:rPr>
          <w:color w:val="FF0000"/>
          <w:rtl w:val="1"/>
        </w:rPr>
        <w:t xml:space="preserve">وزاد فيه: «فمن حضَرَ مَجلِسي وسمِعَ قولي، فلْيُبلِّغ الشَّاهدُ مِنكُم الغائب، واعلَموا أنَّ اللهَ عزَّ وجلَّ صحيحٌ ليس بأَعورَ، وأنَّ الدَّجّالَ أَعورُ ممسوحُ العَين، بينَ عَينَيه مكتوبٌ: كافر، يَقرؤه كلُّ مؤمنٍ، كاتبٍ وغيرِ كاتب».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