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التشديد في ذلك-أول كتاب البيوع-سنن أبي داود — رقم الحديث: 3397 — الرقم الفرعي: 99 — الرقم الأصلي: 3397</w:t>
        <w:br/>
      </w:r>
      <w:r>
        <w:rPr>
          <w:rtl w:val="1"/>
        </w:rPr>
        <w:t xml:space="preserve"> حدثنا أبو بكر بن أبي شيبة ثنا وكيع ثنا عمر بن ذر عن مجاهد عن ابن رافع بن خديج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جاءَنا أَبو رافعٍ من عندِ رسولِ الله ﷺ، فقال: نَهانا رسولُ الله ﷺ عن أَمرٍ كان يَرفُقُ بنا، وطاعةُ اللهِ وطاعةُ رسولهِ أَرفقُ بنا،  </w:t>
      </w:r>
      <w:r>
        <w:rPr>
          <w:color w:val="000000"/>
          <w:rtl w:val="1"/>
        </w:rPr>
        <w:t xml:space="preserve">نهانا أَن يَزرَعَ أَحدُنا إلّا أَرضًا يَملِكُ رَقبتَها،  </w:t>
      </w:r>
      <w:r>
        <w:rPr>
          <w:color w:val="FF0000"/>
          <w:rtl w:val="1"/>
        </w:rPr>
        <w:t xml:space="preserve">أَو مَنيحةً يَمنحُها الرَّجُل.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المنيحة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