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ذكر السلسلة بالنار-كتاب صفة جهنم-سنن الترمذي — رقم الحديث: 2588 — الرقم الفرعي: 99 — الرقم الأصلي: 2591</w:t>
        <w:br/>
      </w:r>
      <w:r>
        <w:rPr>
          <w:rtl w:val="1"/>
        </w:rPr>
        <w:t xml:space="preserve"> حدثنا سُوَيْد أخبرنا عبد الله أخبرنا سعيد بن يزيد عن أبي السمح عن عيسى بن هلال الصدفيّ عن عبد الله بن عمرو بن العاص قال:قال رسول الله صلى الله عليه وسلم</w:t>
        <w:br/>
      </w:r>
      <w:r>
        <w:rPr>
          <w:color w:val="000000"/>
          <w:rtl w:val="1"/>
        </w:rPr>
        <w:t xml:space="preserve">«لو أنَّ رَصَاصةً مِثلَ هذه - وأَشارَ إلى مِثلِ الجُمْجُمة - أُرسِلَتْ مِن السّماءِ إلى الأَرض، وهي مَسيرةُ خَمسِ مئةِ سَنة، لبَلَغتِ الأرضَ قبلَ اللَّيل،  </w:t>
      </w:r>
      <w:r>
        <w:rPr>
          <w:color w:val="FF0000"/>
          <w:rtl w:val="1"/>
        </w:rPr>
        <w:t xml:space="preserve">ولو أَنَّها أُرسِلَتْ مِن رأسِ السِّلسِلة لسارَتْ أَربعينَ خَريفًا، اللَّيلَ والنّهار، قبلَ أنْ تَبلُغ أَصلَها، أو قَعرَها».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أوطان الرواة و تواريخهم - تواريخ الرواة ووفياتهم وأوطانهم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رابعًا: سعة النار وعظم حجمها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