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المغانم قبل أن تقسم-كتاب البيوع-سنن النسائي — رقم الحديث: 4645 — الرقم الفرعي: 99 — الرقم الأصلي: 4645</w:t>
        <w:br/>
      </w:r>
      <w:r>
        <w:rPr>
          <w:rtl w:val="1"/>
        </w:rPr>
        <w:t xml:space="preserve"> أخبرنا أحمد بن حفص بن عبد الله قال:حدثني أبي قال:حدثني إبراهيم عن يحيى بن سعيد عن عمرو بن شعيب عن عبد الله بن أبي نَجيح عن مجاهد عن ابن عباس</w:t>
        <w:br/>
      </w:r>
      <w:r>
        <w:rPr>
          <w:color w:val="FF0000"/>
          <w:rtl w:val="1"/>
        </w:rPr>
        <w:t xml:space="preserve">قال: نهى رسولُ الله ﷺ عن بيع المغانم حَتَّى تُقْسَم،  </w:t>
      </w:r>
      <w:r>
        <w:rPr>
          <w:color w:val="000000"/>
          <w:rtl w:val="1"/>
        </w:rPr>
        <w:t xml:space="preserve">وعن الحَبالَى أن يُوطَأْنَ حتّى يضَعْنَ ما في بطونهِنَّ،  </w:t>
      </w:r>
      <w:r>
        <w:rPr>
          <w:color w:val="000000"/>
          <w:rtl w:val="1"/>
        </w:rPr>
        <w:t xml:space="preserve">وعن لحمِ كُلِّ ذي نابٍ من السِّباع.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