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10254 — الرقم الفرعي: 99 — الرقم الأصلي: 10254</w:t>
        <w:br/>
      </w:r>
      <w:r>
        <w:rPr>
          <w:rtl w:val="1"/>
        </w:rPr>
        <w:t xml:space="preserve"> حدثنا سُرَيج بن النُّعمان حدثنا فُلَيح عن هلال عن عبد الرحمن عن أبي هريرة قال:قال رسول الله صلى الله عليه وسلم</w:t>
        <w:br/>
      </w:r>
      <w:r>
        <w:rPr>
          <w:color w:val="000000"/>
          <w:rtl w:val="1"/>
        </w:rPr>
        <w:t xml:space="preserve">«لَا أَزالُ أُقَاتِلُ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قَالُوا: لَا إِلَهَ إِلَّا اللهُ فَقَدْ عَصَمُوا مِنِّي أَمْوَالَهُمْ وَأَنْفُسَهُمْ إِلَّا بِحَقِّهَا، وَحِسَابُهمْ عَلَى اللهِ عَزَّ وَجَلَّ» </w:t>
      </w:r>
    </w:p>
    <w:p>
      <w:pPr>
        <w:bidi w:val="1"/>
        <w:jc w:val="start"/>
      </w:pPr>
      <w:r>
        <w:rPr>
          <w:rtl w:val="1"/>
        </w:rPr>
        <w:t>درجة الحديث: صحيح لغيره /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