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التمر بالتمر-أول كتاب البيوع-سنن أبي داود — رقم الحديث: 3359 — الرقم الفرعي: 99 — الرقم الأصلي: 3359</w:t>
        <w:br/>
      </w:r>
      <w:r>
        <w:rPr>
          <w:rtl w:val="1"/>
        </w:rPr>
        <w:t xml:space="preserve"> حدثنا عبد الله بن مسلمة عن مالك عن عبد الله بن يزيد أنّ زيداً أبا عياش</w:t>
        <w:br/>
      </w:r>
      <w:r>
        <w:rPr>
          <w:color w:val="FF0000"/>
          <w:rtl w:val="1"/>
        </w:rPr>
        <w:t xml:space="preserve">أنه سأل سعدَ بن أبي وقّاص، عن البَيضاء بالسُّلْت، فقال له سعدٌ: أيُّهما أفضلُ؟ قال: البيضاءُ، قال: فنهاه عن ذلك،  </w:t>
      </w:r>
      <w:r>
        <w:rPr>
          <w:color w:val="FF0000"/>
          <w:rtl w:val="1"/>
        </w:rPr>
        <w:t xml:space="preserve">وقال: سمعتُ رسولَ الله ﷺ يُسأل عن شراءِ التمر بالرُّطَب، فقال رسولُ الله ﷺ: «أَيَنقُصُ الرُّطَبُ إذا يَبِسَ؟» قالوا: نعم، فنهاه عن ذلك. </w:t>
      </w:r>
      <w:r>
        <w:rPr>
          <w:color w:val="000000"/>
          <w:rtl w:val="1"/>
        </w:rPr>
        <w:t xml:space="preserve">قال أبو داود: رواه إسماعيلُ بن أُميةَ نحوَ حديثِ مالك.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بيع الرطب باليابس - البيوع الربوية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