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الصفوف على الجنازة-أول كتاب الجنائز-سنن أبي داود — رقم الحديث: 3166 — الرقم الفرعي: 99 — الرقم الأصلي: 3166</w:t>
        <w:br/>
      </w:r>
      <w:r>
        <w:rPr>
          <w:rtl w:val="1"/>
        </w:rPr>
        <w:t xml:space="preserve"> حدثنا محمد بن عبيد ثنا حماد عن محمد بن إسحاق عن يزيد بن أبي حبيب عن مرثد اليزنيّ عن مالك بن هُبيرة قال:قال رسول الله صلى الله عليه وسلم</w:t>
        <w:br/>
      </w:r>
      <w:r>
        <w:rPr>
          <w:color w:val="FF0000"/>
          <w:rtl w:val="1"/>
        </w:rPr>
        <w:t xml:space="preserve">«ما مِن مُسلمٍ يَموتُ فيُصلِّي عليه ثلاثةُ صُفوفٍ مِن المُسلِمينَ إلّا أوجَبَ». </w:t>
      </w:r>
      <w:r>
        <w:rPr>
          <w:color w:val="000000"/>
          <w:rtl w:val="1"/>
        </w:rPr>
        <w:t xml:space="preserve">قال: فكان مالكٌ إذا استقلَّ أهلَ الجِنازةِ جزَّأهم ثلاثةَ صُفُوفٍ، للحديث.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فضل الصلاة على الجنازة وتشييعها - صلاة الجنازة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الشفاعة للميت بالعدد وغيره -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