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بيع الذهب بالذهب-كتاب البيوع-سنن النسائي — رقم الحديث: 4572 — الرقم الفرعي: 99 — الرقم الأصلي: 4572</w:t>
        <w:br/>
      </w:r>
      <w:r>
        <w:rPr>
          <w:rtl w:val="1"/>
        </w:rPr>
        <w:t xml:space="preserve"> حدثنا قتيبة عن مالك عن زيد بن أسلم عن عطاء بن يسار</w:t>
        <w:br/>
      </w:r>
      <w:r>
        <w:rPr>
          <w:color w:val="FF0000"/>
          <w:rtl w:val="1"/>
        </w:rPr>
        <w:t xml:space="preserve">أنَّ مُعاويةَ باعَ سِقايةً مِن ذَهبِ أو وَرِقٍ، بأَكثرَ مِن وَزْنِها، فقال أَبو الدَّرداء: سَمِعتُ رسولَ الله ﷺ يَنهَى عن مِثلِ هذا، إلّا مِثلًا بمِثل.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