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4732 — الرقم الفرعي: 99 — الرقم الأصلي: 4732</w:t>
        <w:br/>
      </w:r>
      <w:r>
        <w:rPr>
          <w:rtl w:val="1"/>
        </w:rPr>
        <w:t xml:space="preserve"> حدثنا الحُميديّ حدثنا سفيان عن الأعمش عن أبي الضحى عن مسروق</w:t>
        <w:br/>
      </w:r>
      <w:r>
        <w:rPr>
          <w:color w:val="000000"/>
          <w:rtl w:val="1"/>
        </w:rPr>
        <w:t xml:space="preserve">قال: سمعتُ خَبّابًا،  </w:t>
      </w:r>
      <w:r>
        <w:rPr>
          <w:color w:val="000000"/>
          <w:rtl w:val="1"/>
        </w:rPr>
        <w:t xml:space="preserve">قال: جئتُ العَاصيَ بنَ وائلٍ السَّهْمِيَّ، أتَقاضَاهُ حَقًّا لي عندَه،  </w:t>
      </w:r>
      <w:r>
        <w:rPr>
          <w:color w:val="000000"/>
          <w:rtl w:val="1"/>
        </w:rPr>
        <w:t xml:space="preserve">فقال: لا أُعْطِيكَ حتَّى تَكْفُرَ بمحمَّدٍ ﷺ،  </w:t>
      </w:r>
      <w:r>
        <w:rPr>
          <w:color w:val="FF0000"/>
          <w:rtl w:val="1"/>
        </w:rPr>
        <w:t xml:space="preserve">فقلتُ: لا، حتَّى تَمُوتَ، ثمَّ تُبْعَثَ،  </w:t>
      </w:r>
      <w:r>
        <w:rPr>
          <w:color w:val="FF0000"/>
          <w:rtl w:val="1"/>
        </w:rPr>
        <w:t xml:space="preserve">قال: وإنّي لَمَيِّتٌ ثمَّ مَبْعُوثٌ؟ قلتُ: نعم،  </w:t>
      </w:r>
      <w:r>
        <w:rPr>
          <w:color w:val="FF0000"/>
          <w:rtl w:val="1"/>
        </w:rPr>
        <w:t xml:space="preserve">قال: إنَّ لي هُناكَ مالًا ووَلَدًا، فأَقضِيكَه،  </w:t>
      </w:r>
      <w:r>
        <w:rPr>
          <w:color w:val="FF0000"/>
          <w:rtl w:val="1"/>
        </w:rPr>
        <w:t xml:space="preserve">فنَزَلَتْ هذه الآيةُ: ﴿أَفَرَأَيْتَ الَّذِي كَفَرَ بِآيَاتِنَا وَقَالَ لَأُوتَيَنَّ مَالًا وَوَلَدًا﴾. </w:t>
      </w:r>
      <w:r>
        <w:rPr>
          <w:color w:val="000000"/>
          <w:rtl w:val="1"/>
        </w:rPr>
        <w:t xml:space="preserve">رَوَاه الثَّوْريُّ، وشُعْبةُ، وحَفْصٌ، وأبو مُعاويةَ، ووَكِيعٌ، عن الأعمَشِ.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إنكار الكافرين للبعث - سابعًا: البعث والنشور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