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الحجر الأسود-كتاب الحجّ-سنن الترمذي — رقم الحديث: 961 — الرقم الفرعي: 99 — الرقم الأصلي: 961</w:t>
        <w:br/>
      </w:r>
      <w:r>
        <w:rPr>
          <w:rtl w:val="1"/>
        </w:rPr>
        <w:t xml:space="preserve"> حدثنا قتيبة عن جرير عن ابن خُثَيم عن سعيد بن جبير عن ابن عباس قال:قال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في الحَجَر: «واللهِ لَيبعَثنَّه اللهُ يومَ القِيامةِ له عَينانِ يُبصِرُ بهما، ولسانٌ ينطِقُ، يَشهدُ على مَن استَلَمه بحَقّ».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