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كراء الأرض-كتاب الرهون-سنن ابن ماجة — رقم الحديث: 2455 — الرقم الفرعي: 99 — الرقم الأصلي: 2455</w:t>
        <w:br/>
      </w:r>
      <w:r>
        <w:rPr>
          <w:rtl w:val="1"/>
        </w:rPr>
        <w:t xml:space="preserve"> حدثنا محمد بن يحيى ثنا مُطَرّف بن عبد الله ثنا مالك عن داود بن الحصين عن أبي سفيان ملاحظة مولى ابن أبي أحمد أنه أخبره أنه سمع أبا سعيد الخدري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نَهى رسولُ الله ﷺ عن المُحاقَلَة.  </w:t>
      </w:r>
      <w:r>
        <w:rPr>
          <w:color w:val="000000"/>
          <w:rtl w:val="1"/>
        </w:rPr>
        <w:t xml:space="preserve">والمُحاقَلةُ: استِكراءُ الأَرض.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