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أكل حتى شبع .-كتاب الأطعمة-صحيح البخاري — رقم الحديث: 5381 — الرقم الفرعي: 99 — الرقم الأصلي: 5381</w:t>
        <w:br/>
      </w:r>
      <w:r>
        <w:rPr>
          <w:rtl w:val="1"/>
        </w:rPr>
        <w:t xml:space="preserve"> حدثنا إسماعيل قال:حدثني مالك عن إسحاق بن عبد الله بن أبي طلحة أنه سمع أنس بن مالك</w:t>
        <w:br/>
      </w:r>
      <w:r>
        <w:rPr>
          <w:color w:val="000000"/>
          <w:rtl w:val="1"/>
        </w:rPr>
        <w:t xml:space="preserve">يقولُ:  </w:t>
      </w:r>
      <w:r>
        <w:rPr>
          <w:color w:val="000000"/>
          <w:rtl w:val="1"/>
        </w:rPr>
        <w:t xml:space="preserve">قال أبو طَلْحةَ لأمِّ سُلَيمٍ: لقد سمعتُ صوتَ رسولِ الله ﷺ ضَعِيفًا، أعرِفُ فيه الجُوعَ، فهل عندَكِ من شيءٍ؟  </w:t>
      </w:r>
      <w:r>
        <w:rPr>
          <w:color w:val="000000"/>
          <w:rtl w:val="1"/>
        </w:rPr>
        <w:t xml:space="preserve">فأخرَجَتْ أقراصًا من شَعِيرٍ، ثمَّ أخرَجَتْ خِمارًا لها، فلَفَّتِ الخُبزَ ببعضِه، ثمَّ دَسَّتْه تحتَ ثوبي ورَدَّتْني ببعضِه، ثمَّ أرسَلَتْني إلى رسولِ الله ﷺ،  </w:t>
      </w:r>
      <w:r>
        <w:rPr>
          <w:color w:val="000000"/>
          <w:rtl w:val="1"/>
        </w:rPr>
        <w:t xml:space="preserve">قال: فذهبْتُ به، فوَجَدْتُ رسولَ الله ﷺ في المسجدِ ومَعَه النّاسُ، فقُمْتُ عليهم،  </w:t>
      </w:r>
      <w:r>
        <w:rPr>
          <w:color w:val="FF0000"/>
          <w:rtl w:val="1"/>
        </w:rPr>
        <w:t xml:space="preserve">فقال لي رسولُ الله ﷺ: «أرسَلَكَ أبو طَلْحةَ؟». فقلتُ: نعم، قال: «بطعامٍ؟». قال: فقلتُ: نعم،  </w:t>
      </w:r>
      <w:r>
        <w:rPr>
          <w:color w:val="FF0000"/>
          <w:rtl w:val="1"/>
        </w:rPr>
        <w:t xml:space="preserve">فقال رسولُ الله ﷺ لِمَن معه: «قُومُوا». فانطَلَقَ وانطَلَقْتُ بينَ أيدِيهم، حتَّى جئتُ أبا طَلْحةَ،  </w:t>
      </w:r>
      <w:r>
        <w:rPr>
          <w:color w:val="FF0000"/>
          <w:rtl w:val="1"/>
        </w:rPr>
        <w:t xml:space="preserve">فقال أبو طَلْحةَ: يا أُمَّ سُلَيمٍ، قد جاءَ رسولُ الله ﷺ بالنّاس، وليس عندَنا من الطَّعامِ ما نُطْعِمُهُم،  </w:t>
      </w:r>
      <w:r>
        <w:rPr>
          <w:color w:val="FF0000"/>
          <w:rtl w:val="1"/>
        </w:rPr>
        <w:t xml:space="preserve">فقالت: اللهُ ورسولُه أعلَمُ،  </w:t>
      </w:r>
      <w:r>
        <w:rPr>
          <w:color w:val="FF0000"/>
          <w:rtl w:val="1"/>
        </w:rPr>
        <w:t xml:space="preserve">قال: فانطَلَقَ أبو طَلْحةَ حتَّى لَقِيَ رسولَ الله ﷺ، فأقبَلَ أبو طَلْحةَ ورسولُ الله ﷺ حتَّى دَخَلا،  </w:t>
      </w:r>
      <w:r>
        <w:rPr>
          <w:color w:val="FF0000"/>
          <w:rtl w:val="1"/>
        </w:rPr>
        <w:t xml:space="preserve">فقال رسولُ الله ﷺ: «هَلُمِّي يا أُمَّ سُلَيمٍ ما عندَكِ». فأتَتْ بذلكَ الخُبزِ، فأمَرَ به ففُتَّ، وعَصَرَتْ أمُّ سُلَيمٍ عُكّةً لها فأَدَمَتْه،  </w:t>
      </w:r>
      <w:r>
        <w:rPr>
          <w:color w:val="FF0000"/>
          <w:rtl w:val="1"/>
        </w:rPr>
        <w:t xml:space="preserve">ثمَّ قال فيه رسولُ الله ﷺ ما شاءَ اللهُ أنْ يقولَ،  </w:t>
      </w:r>
      <w:r>
        <w:rPr>
          <w:color w:val="FF0000"/>
          <w:rtl w:val="1"/>
        </w:rPr>
        <w:t xml:space="preserve">ثمَّ قال: «ائْذَنْ لعَشَرةٍ» فأَذِنَ لهم، فأكَلُوا حتَّى شَبِعُوا، ثمَّ خَرَجُوا، ثمَّ قال: «ائْذَنْ لعَشَرةٍ» فأَذِنَ لهم فأكَلُوا حتَّى شَبِعُوا، ثمَّ خَرَجُوا، ثمَّ قال: «ائْذَنْ لعَشَرةٍ» فأَذِنَ لهم فأكَلُوا حتَّى شَبِعُوا، ثمَّ خَرَجُوا، ثمَّ أَذِنَ لعَشَرةٍ، فأكَلَ القومُ كلُّهم وشَبِعُوا، والقومُ ثمانونَ رجلًا. </w:t>
      </w:r>
    </w:p>
    <w:p>
      <w:pPr>
        <w:bidi w:val="1"/>
        <w:jc w:val="start"/>
      </w:pPr>
      <w:r>
        <w:rPr>
          <w:rtl w:val="1"/>
        </w:rPr>
        <w:t xml:space="preserve">الشرح: الدلالة: توكله ﷺ على الله في تكثير الماء والطعام لأصحابه - يقينه ﷺ بالله عز وجل وتوكله عليه وثقته به </w:t>
      </w:r>
    </w:p>
    <w:p>
      <w:pPr>
        <w:bidi w:val="1"/>
        <w:jc w:val="start"/>
      </w:pPr>
      <w:r>
        <w:rPr>
          <w:rtl w:val="1"/>
        </w:rPr>
        <w:t>الشرح: الدلالة: تكثير الماء والطعام ببركته صلى الله عليه وسلم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