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2471 — الرقم الفرعي: 99 — الرقم الأصلي: 2471 — ج: 1 — ص: 273</w:t>
        <w:br/>
      </w:r>
      <w:r>
        <w:rPr>
          <w:rtl w:val="1"/>
        </w:rPr>
        <w:t xml:space="preserve"> حدثنا حسين بن عبد الحميد بن بهرام عن شهر بن حوشب قال:قال عبد الله بن عباس</w:t>
        <w:br/>
      </w:r>
      <w:r>
        <w:rPr>
          <w:color w:val="000000"/>
          <w:rtl w:val="1"/>
        </w:rPr>
        <w:t xml:space="preserve">قال:  </w:t>
      </w:r>
      <w:r>
        <w:rPr>
          <w:color w:val="000000"/>
          <w:rtl w:val="1"/>
        </w:rPr>
        <w:t xml:space="preserve">حَضَرتْ عِصابةٌ من اليهود رسولَ الله ﷺ، فقالوا: يا أبا القاسم، حدِّثنا عن خِلالٍ نسألُك عنها، ولا يعلمُهُنَّ إلا نبيٌّ،  </w:t>
      </w:r>
      <w:r>
        <w:rPr>
          <w:color w:val="FF0000"/>
          <w:rtl w:val="1"/>
        </w:rPr>
        <w:t xml:space="preserve">فكان فيما سأَلوه: أيُّ الطعامِ حَرَّم إسرائيلُ على نفْسِه قبلَ أن تُنَزَّل التوراةُ؟  </w:t>
      </w:r>
      <w:r>
        <w:rPr>
          <w:color w:val="FF0000"/>
          <w:rtl w:val="1"/>
        </w:rPr>
        <w:t xml:space="preserve">قال: «فأَنشدُكم بالله الذي أَنزلَ التّوراةَ على موسى، هل تَعلَمونَ أنَّ إسرائيلَ يَعقوبَ عليه السَّلام مَرِضَ مَرضًا شَديدًا، فطالَ سُقْمُه، فنَذَر لله نذرًا لَئِن شَفَاه اللهُ من سُقْمِه، ليُحَرّمَنَّ أَحَبَّ الشَّرابِ إليه وأَحَبَّ الطَّعامِ إليه،  </w:t>
      </w:r>
      <w:r>
        <w:rPr>
          <w:color w:val="FF0000"/>
          <w:rtl w:val="1"/>
        </w:rPr>
        <w:t xml:space="preserve">فكان أَحبَّ الطّعامِ إليه لُحمانُ الإبلِ، وأحبَّ الشّرابِ إليه أَلبانُها؟»  </w:t>
      </w:r>
      <w:r>
        <w:rPr>
          <w:color w:val="000000"/>
          <w:rtl w:val="1"/>
        </w:rPr>
        <w:t xml:space="preserve">فقالوا: اللَّهمَّ نعم.  </w:t>
      </w:r>
    </w:p>
    <w:p>
      <w:pPr>
        <w:bidi w:val="1"/>
        <w:jc w:val="start"/>
      </w:pPr>
      <w:r>
        <w:rPr>
          <w:rtl w:val="1"/>
        </w:rPr>
        <w:t>درجة الحديث: حسن</w:t>
      </w:r>
    </w:p>
    <w:p>
      <w:pPr>
        <w:bidi w:val="1"/>
        <w:jc w:val="start"/>
      </w:pPr>
      <w:r>
        <w:rPr>
          <w:rtl w:val="1"/>
        </w:rPr>
        <w:t>الشرح: الدلالة: دعوته ﷺ أهل الكتاب إلى الإسلام - دعوتهم للإسلام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