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الرجز في الحرب ،ورفع الصوت-كتاب الجهاد والسير-صحيح البخاري — رقم الحديث: 3034 — الرقم الفرعي: 99 — الرقم الأصلي: 3034</w:t>
        <w:br/>
      </w:r>
      <w:r>
        <w:rPr>
          <w:rtl w:val="1"/>
        </w:rPr>
        <w:t xml:space="preserve"> حدثنا مُسَدّد حدثنا أبو الأحوص حدثنا أبو إسحاق عن البراء رضي الله عنه</w:t>
        <w:br/>
      </w:r>
      <w:r>
        <w:rPr>
          <w:color w:val="FF0000"/>
          <w:rtl w:val="1"/>
        </w:rPr>
        <w:t xml:space="preserve">قال: رأيتُ النبيَّ ﷺ يومَ الخَندَقِ وهو يَنقُلُ التُّرابَ حتَّى وارَى التُّرابُ شعرَ صَدْرِه  </w:t>
      </w:r>
      <w:r>
        <w:rPr>
          <w:color w:val="FF0000"/>
          <w:rtl w:val="1"/>
        </w:rPr>
        <w:t xml:space="preserve">- وكان رجلاً كَثيرَ الشَّعَرِ -  </w:t>
      </w:r>
      <w:r>
        <w:rPr>
          <w:color w:val="FF0000"/>
          <w:rtl w:val="1"/>
        </w:rPr>
        <w:t xml:space="preserve">وهو يَرتَجِزُ برَجَزِ عبدِ الله بن رَوَاحةَ بن رَوَاحةَ: </w:t>
      </w:r>
      <w:r>
        <w:rPr>
          <w:color w:val="FF0000"/>
          <w:rtl w:val="1"/>
        </w:rPr>
        <w:t xml:space="preserve">«اللهمَّ لولا أنتَ ما اهْتَدَينا ... ولا تَصدَّقْنا ولا صَلَّينا </w:t>
      </w:r>
      <w:r>
        <w:rPr>
          <w:color w:val="FF0000"/>
          <w:rtl w:val="1"/>
        </w:rPr>
        <w:t xml:space="preserve">فأنزِلَنْ سَكِينةً علينا ... وثَبَّتِ الأقدامَ إنْ لاقَيْنا </w:t>
      </w:r>
      <w:r>
        <w:rPr>
          <w:color w:val="FF0000"/>
          <w:rtl w:val="1"/>
        </w:rPr>
        <w:t xml:space="preserve">إنَّ الَاعْداءَ قد بَغَوْا علينا ... إذا أرادُوا فِتنَةً أَبَيْنا» </w:t>
      </w:r>
      <w:r>
        <w:rPr>
          <w:color w:val="FF0000"/>
          <w:rtl w:val="1"/>
        </w:rPr>
        <w:t xml:space="preserve">يَرفَعُ بها صوتَه. 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