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الحجّ-كتاب تفسير القرآن-سنن الترمذي — رقم الحديث: 3168 — الرقم الفرعي: 99 — الرقم الأصلي: 3167</w:t>
        <w:br/>
      </w:r>
      <w:r>
        <w:rPr>
          <w:rtl w:val="1"/>
        </w:rPr>
        <w:t xml:space="preserve"> حدثنا ابن أبي عمر حدثنا سفيان بن عيينة عن ابن جُدعان عن الحسن عن عِمران بن حُصَين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نَزَلت: ﴿يَاأَيُّهَا النَّاسُ اتَّقُوا رَبَّكُمْ إِنَّ زَلْزَلَةَ السَّاعَةِ شَيْءٌ عَظِيمٌ﴾إلى قوله: ﴿ وَلَكِنَّ عَذَابَ اللَّهِ شَدِيدٌ﴾ [الحج: 1-2]. قال: أُنزِلَت عليه هذه الآيةُ وهو في سَفَر، قال: «أتدرون أيَّ يومٍ ذلك؟» فقالوا: اللهُ ورسولُه أعلمُ،  </w:t>
      </w:r>
      <w:r>
        <w:rPr>
          <w:color w:val="FF0000"/>
          <w:rtl w:val="1"/>
        </w:rPr>
        <w:t xml:space="preserve">قال: «ذلك يومَ يقولُ اللهُ لآدَمَ: ابعَثْ بعْثَ النارِ، قال: يا ربِّ، وما بعثُ النارِ؟ قال: تسعُ مِئةٍ وتسعةٌ وتِسعونَ إلى النار، وواحدٌ إلى الجنَّة»،  </w:t>
      </w:r>
      <w:r>
        <w:rPr>
          <w:color w:val="000000"/>
          <w:rtl w:val="1"/>
        </w:rPr>
        <w:t xml:space="preserve">قال: فأنشأ المسلمونَ يَبكُون، فقال رسولُ اللهِ ﷺ:  </w:t>
      </w:r>
      <w:r>
        <w:rPr>
          <w:color w:val="FF0000"/>
          <w:rtl w:val="1"/>
        </w:rPr>
        <w:t xml:space="preserve">«قارِبُوا وسَدِّدُوا، فإنَّها لم تَكُن نُبُوّةٌ قَطّ، إلَا كانَ بين يَدَيها جَاهِلِية، قال: فيُؤخَذ العَدَد مِن الجاهِلِية، فإن تَمَّت، وإلَّا كَمُلَتْ مِن المنافقين،  </w:t>
      </w:r>
      <w:r>
        <w:rPr>
          <w:color w:val="FF0000"/>
          <w:rtl w:val="1"/>
        </w:rPr>
        <w:t xml:space="preserve">وما مَثَلُكُم والأُمَمُ، إلّا كَمَثَل الرَّقْمَة في ذِراع الدابّة، أو كالشامَة في جَنبِ البَعِير»،  </w:t>
      </w:r>
      <w:r>
        <w:rPr>
          <w:color w:val="FF0000"/>
          <w:rtl w:val="1"/>
        </w:rPr>
        <w:t xml:space="preserve">ثم قال: «إنّي لأرجُو أنْ تَكُونوا رُبُعَ أَهلِ الجنَّة» فكبَّروا، ثمّ قال: «إنّي لأرجُو أنْ تكُونُوا ثُلُثَ أهلِ الجنَّة» فكبَّروا، ثم قال: «إني لأرجُو أنْ تَكُونُوا نصفَ أَهلِ الجنَّة» فكبَّروا، قال: ولا أدري، قال: الثُلُثَين أَمْ لا.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وقد رُوِي من غير وجهٍ، عن الحسن، عن عِمران بن حُصَين، عن النبيِّ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