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21516 — الرقم الفرعي: 99 — الرقم الأصلي: 21516 — ج: 5 — ص: 173</w:t>
        <w:br/>
      </w:r>
      <w:r>
        <w:rPr>
          <w:rtl w:val="1"/>
        </w:rPr>
        <w:t xml:space="preserve"> حدثنا أسود ملاحظة هو ابن عامر ثنا إسرائيل عن إبراهيم بن مهاجر عن مجاهد عن مورق عن أبي ذرّ قال:قال رسول الله صلى الله عليه وسلم</w:t>
        <w:br/>
      </w:r>
      <w:r>
        <w:rPr>
          <w:color w:val="FF0000"/>
          <w:rtl w:val="1"/>
        </w:rPr>
        <w:t xml:space="preserve">«إنِّي أَرى ما لا تَرَونَ، وأَسمَع ما لا تَسمعونَ،  </w:t>
      </w:r>
      <w:r>
        <w:rPr>
          <w:color w:val="FF0000"/>
          <w:rtl w:val="1"/>
        </w:rPr>
        <w:t xml:space="preserve">أَطَّت السّماءُ وحُقَّ لها أَن تَئِطَّ، ما فيها موضعُ أَربعِ أَصابعَ إلَّا عليه مَلَكٌ ساجدٌ،  </w:t>
      </w:r>
      <w:r>
        <w:rPr>
          <w:color w:val="000000"/>
          <w:rtl w:val="1"/>
        </w:rPr>
        <w:t xml:space="preserve">لو عَلِمتُم ما أَعلمُ لضحِكتُم قليلًا ولبَكَيتُم كثيرًا، ولا تلذَّذتُم بالنِّساءِ على الفُرُشاتِ، ولخرجتُم على – أو إلى - الصُّعُداتِ تَجأَرون إلى الله»  </w:t>
      </w:r>
      <w:r>
        <w:rPr>
          <w:color w:val="000000"/>
          <w:rtl w:val="1"/>
        </w:rPr>
        <w:t xml:space="preserve">قال: فقال أبو ذرٍّ: واللهِ لودِدتُ أَنِّي شجرةٌ تُعضَدُ.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 xml:space="preserve">الشرح: الدلالة: معاينته ﷺ الملائكة - معاينةُ النبيِّ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