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صفايا رسول الله صلى الله عليه وسلم،من الأموال-كتاب الخراج والإمارة والفيء-سنن أبي داود — رقم الحديث: 2975 — الرقم الفرعي: 99 — الرقم الأصلي: 2975</w:t>
        <w:br/>
      </w:r>
      <w:r>
        <w:rPr>
          <w:rtl w:val="1"/>
        </w:rPr>
        <w:t xml:space="preserve"> حدثنا عمرو بن مرزوق أخبرنا شعبة عن عمرو بن مرة عن أبي البختريّ</w:t>
        <w:br/>
      </w:r>
      <w:r>
        <w:rPr>
          <w:color w:val="000000"/>
          <w:rtl w:val="1"/>
        </w:rPr>
        <w:t xml:space="preserve">قال: </w:t>
      </w:r>
      <w:r>
        <w:rPr>
          <w:color w:val="000000"/>
          <w:rtl w:val="1"/>
        </w:rPr>
        <w:t xml:space="preserve">سمِعتُ حديثًا مِن رجلٍ فأَعجَبَني، فقلتُ: اكتُبْه لي، فأَتى به مكتوبًا مذَبَّرًا:  </w:t>
      </w:r>
      <w:r>
        <w:rPr>
          <w:color w:val="000000"/>
          <w:rtl w:val="1"/>
        </w:rPr>
        <w:t xml:space="preserve">دَخلَ العبّاسُ وعلىٌّ على عُمر، وعندَه طَلحةُ والزُّبيرُ وعبدُ الرَّحمن وسعدٌ، وهما يَختَصِمان،  </w:t>
      </w:r>
      <w:r>
        <w:rPr>
          <w:color w:val="FF0000"/>
          <w:rtl w:val="1"/>
        </w:rPr>
        <w:t xml:space="preserve">فقال عمرُ لطلحةَ والزُّبيرِ وعبدِ الرَّحمن وسعدٍ: أَلم تَعلَموا أنَّ رسولَ الله ﷺ قال: «كلُّ مالِ النّبيِّ ﷺ صَدقةٌ، إلَّا ما أَطعَمهُ أَهلَهُ وكَساهُم، إنَّا لا نُورَثُ»؟ فقالوا: بلى،  </w:t>
      </w:r>
      <w:r>
        <w:rPr>
          <w:color w:val="FF0000"/>
          <w:rtl w:val="1"/>
        </w:rPr>
        <w:t xml:space="preserve">قال: فكان رسولُ الله ﷺ يُنفِقُ مِن مالِه على أَهلِه، ويتصدَّق بفَضلِه،  </w:t>
      </w:r>
      <w:r>
        <w:rPr>
          <w:color w:val="000000"/>
          <w:rtl w:val="1"/>
        </w:rPr>
        <w:t xml:space="preserve">ثم تُوفِّي رسولُ الله ﷺ، فوَلِيَها أَبو بكرٍ سنَتَين، فكان يَصنَعُ الذي كان يَصنَعُ رسولُ الله ﷺ،  </w:t>
      </w:r>
      <w:r>
        <w:rPr>
          <w:color w:val="000000"/>
          <w:rtl w:val="1"/>
        </w:rPr>
        <w:t xml:space="preserve">ثم ذَكَر شيئًا من حديثِ مالكِ بن أَوسِ بن الحَدَثان.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ميراث النبي صلى الله عليه وسلم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