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تعالىوهو الذي خلق السموات والأرض بالحقّ-كتاب التوحيد-صحيح البخاري — رقم الحديث: 7385 — الرقم الفرعي: 99 — الرقم الأصلي: 7385</w:t>
        <w:br/>
      </w:r>
      <w:r>
        <w:rPr>
          <w:rtl w:val="1"/>
        </w:rPr>
        <w:t xml:space="preserve"> حدثنا قَبيصَة حدثنا سفيان عن ابن جُريج عن سليمان عن طاوس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النبيُّ ﷺ يَدْعُو منَ اللَّيلِ:  </w:t>
      </w:r>
      <w:r>
        <w:rPr>
          <w:color w:val="FF0000"/>
          <w:rtl w:val="1"/>
        </w:rPr>
        <w:t xml:space="preserve">«اللهمَّ لكَ الحمدُ، أنتَ رَبُّ السَّماواتِ والأرضِ، لكَ الحمدُ أنتَ قَيِّمُ السَّماواتِ والأرضِ ومَن فيهنَّ، لكَ الحمدُ أنتَ نُورُ السَّماواتِ والأرضِ،  </w:t>
      </w:r>
      <w:r>
        <w:rPr>
          <w:color w:val="000000"/>
          <w:rtl w:val="1"/>
        </w:rPr>
        <w:t xml:space="preserve">قولُكَ الحقُّ، ووَعْدُكَ الحقُّ، ولِقاؤُكَ حَقٌّ، والجنَّةُ حَقٌّ، والنّارُ حَقٌّ، والسّاعةُ حَقٌّ،  </w:t>
      </w:r>
      <w:r>
        <w:rPr>
          <w:color w:val="000000"/>
          <w:rtl w:val="1"/>
        </w:rPr>
        <w:t xml:space="preserve">اللهمَّ لكَ أسلَمْتُ، وبِكَ آمَنتُ، وعليكَ تَوَكَّلْتُ، وإليكَ أنَبْتُ، وبِكَ خاصَمْتُ، وإليكَ حاكَمْتُ،  </w:t>
      </w:r>
      <w:r>
        <w:rPr>
          <w:color w:val="000000"/>
          <w:rtl w:val="1"/>
        </w:rPr>
        <w:t xml:space="preserve">فاغْفِرْ لي ما قَدَّمْتُ وما أخَّرْتُ، وأسرَرْتُ وأعلَنتُ،  </w:t>
      </w:r>
      <w:r>
        <w:rPr>
          <w:color w:val="000000"/>
          <w:rtl w:val="1"/>
        </w:rPr>
        <w:t xml:space="preserve">أنتَ إلهي لا إلهَ لي غيرُكَ».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الحمد في الدعاء والذِّكر - قيم الحَمد والشُّكر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