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خيار المتبايعين-أول كتاب البيوع-سنن أبي داود — رقم الحديث: 3459 — الرقم الفرعي: 99 — الرقم الأصلي: 3459</w:t>
        <w:br/>
      </w:r>
      <w:r>
        <w:rPr>
          <w:rtl w:val="1"/>
        </w:rPr>
        <w:t xml:space="preserve"> حدثنا أبو الوليد الطيالسيّ ثنا شعبة عن قتادة عن أبي الخليل عن عبد الله بن الحارث عن حكيم بن حزام أنّ رسول الله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«البَيِّعانِ بالخِيار ما لم يَفتَرِقا،  </w:t>
      </w:r>
      <w:r>
        <w:rPr>
          <w:color w:val="FF0000"/>
          <w:rtl w:val="1"/>
        </w:rPr>
        <w:t xml:space="preserve">فإن صَدَقا وبَيَّنا بُورِكَ لهُما في بَيعِهِما،  </w:t>
      </w:r>
      <w:r>
        <w:rPr>
          <w:color w:val="FF0000"/>
          <w:rtl w:val="1"/>
        </w:rPr>
        <w:t xml:space="preserve">وإن كَتَما وكَذَبا، مُحِقَت البَرَكةُ من بَيعِهما».  </w:t>
      </w:r>
      <w:r>
        <w:rPr>
          <w:color w:val="000000"/>
          <w:rtl w:val="1"/>
        </w:rPr>
        <w:t xml:space="preserve">قال أبو داود: وكذلك رواه سعيدُ بن أبي عَروبَة وحمّاد،  </w:t>
      </w:r>
      <w:r>
        <w:rPr>
          <w:color w:val="000000"/>
          <w:rtl w:val="1"/>
        </w:rPr>
        <w:t xml:space="preserve">وأمّا همّام فقال: حتى «يَتفرَّقا أو يَختارا» ثلاثَ مِرار.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خيار الشرط في البيع - الخيارات في عقد البيع</w:t>
      </w:r>
    </w:p>
    <w:p>
      <w:pPr>
        <w:bidi w:val="1"/>
        <w:jc w:val="start"/>
      </w:pPr>
      <w:r>
        <w:rPr>
          <w:rtl w:val="1"/>
        </w:rPr>
        <w:t>الشرح: الدلالة: خيار العيب في البيع - الخيارات في عقد البيع</w:t>
      </w:r>
    </w:p>
    <w:p>
      <w:pPr>
        <w:bidi w:val="1"/>
        <w:jc w:val="start"/>
      </w:pPr>
      <w:r>
        <w:rPr>
          <w:rtl w:val="1"/>
        </w:rPr>
        <w:t>الشرح: الدلالة: خيار المجلس - الخيارات في عقد البيع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