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قاتل للرياء والسمعة استحقّ النار-كتاب الإمارة-صحيح مسلم — رقم الحديث: 1905 — الرقم الفرعي: 1 — الرقم الأصلي: 1905</w:t>
        <w:br/>
      </w:r>
      <w:r>
        <w:rPr>
          <w:rtl w:val="1"/>
        </w:rPr>
        <w:t xml:space="preserve"> حدثنا يحيى بن حَبيب الحارثيّ حدثنا خالد بن الحارث حدثنا ابن جُرَيْج حدثني يونس بن يوسف عن سليمان بن يسار</w:t>
        <w:br/>
      </w:r>
      <w:r>
        <w:rPr>
          <w:color w:val="000000"/>
          <w:rtl w:val="1"/>
        </w:rPr>
        <w:t xml:space="preserve">قال: تفرَّقَ الناسُ عن أبي هُريرةَ، فقال له ناتِلُ أهلِ الشام: أيها الشيخ! حدِّثنا حديثًا سمِعتَه من رسولِ اللهِ ﷺ،  </w:t>
      </w:r>
      <w:r>
        <w:rPr>
          <w:color w:val="000000"/>
          <w:rtl w:val="1"/>
        </w:rPr>
        <w:t xml:space="preserve">قال: نعم، سمعتُ رسولَ الله ﷺ يقول:  </w:t>
      </w:r>
      <w:r>
        <w:rPr>
          <w:color w:val="FF0000"/>
          <w:rtl w:val="1"/>
        </w:rPr>
        <w:t xml:space="preserve">«إنّ أولَ الناس يُقضى يومَ القيامةِ عليه، رجُلٌ استُشهد، فأُتي به فعرَّفَه نِعَمه فعَرَفها، قال: فما عمِلتَ فيها؟ قال: قاتَلتُ فيكَ حتى استُشهدتُ، قال: كذبتَ، ولكنّكَ قاتلتَ لأن يُقالَ جَريء، فقد قِيل، ثم أُمرَ به فسُحِبَ على وجهِه حتى أُلقي في النار،  </w:t>
      </w:r>
      <w:r>
        <w:rPr>
          <w:color w:val="FF0000"/>
          <w:rtl w:val="1"/>
        </w:rPr>
        <w:t xml:space="preserve">ورجُلٌ تعلَّم العِلمَ وعلَّمه وقرأ القرآن، فأُتي به، فعرَّفه نِعَمَه فعَرَفها، قال: فما عمِلتَ فيها؟ قال: تعلّمتُ العِلم وعلّمتُه، وقرأتُ فيكَ القرآن، قال: كذبتَ، ولكنّكَ تعلّمتَ العِلم ليُقالَ عالمٌ، وقرأتَ القُرآنَ ليُقال هو قارئ، فقد قِيل، ثم أُمِر به فسُحِب على وَجهِه حتى أُلقي في النار،  </w:t>
      </w:r>
      <w:r>
        <w:rPr>
          <w:color w:val="FF0000"/>
          <w:rtl w:val="1"/>
        </w:rPr>
        <w:t xml:space="preserve">ورجُلٌ وسَّع اللهُ عليه وأعطاهُ مِن أصنافِ المال كلِّه، فأُتي به فعرَّفه نِعَمَه فعَرَفها، قال: فما عمِلتَ فيها؟ قال: ما تَركتُ من سَبيلٍ تُحبُّ أن يُنفَق فيها إلا أنفقتُ فيها لك، قال: كذبتَ، ولكنّكَ فعلتَ ليُقال هو جوادٌ، فقد قِيل، ثم أُمِر به فسُحب على وجهِه، ثم أُلقِي في النار».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حال المرائين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محاسبة الله تعالى للعباد وتكليمهم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أول من يدعى للحساب - عاشرًا: العرض والحساب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* من خالف قوله فعله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