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أخذ الجزية من المجوس-كتاب الخراج والإمارة والفيء-سنن أبي داود — رقم الحديث: 3044 — الرقم الفرعي: 99 — الرقم الأصلي: 3044</w:t>
        <w:br/>
      </w:r>
      <w:r>
        <w:rPr>
          <w:rtl w:val="1"/>
        </w:rPr>
        <w:t xml:space="preserve"> حدثنا محمد بن مسكين اليماميّ ثنا يحيى بن حسان ثنا هشيم أخبرنا داود بن أبي هند عن قشير بن عمرو عن بَجَالة بن عبدة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 رجلٌ من الأسْبَذِيِّينَ من أهل البحرَين، وهم مجوسُ أهلِ هَجَرَ، إلى رسولِ الله ﷺ،  </w:t>
      </w:r>
      <w:r>
        <w:rPr>
          <w:color w:val="000000"/>
          <w:rtl w:val="1"/>
        </w:rPr>
        <w:t xml:space="preserve">فمكث عندَه، ثم خرج، فسألتُهُ: ما قضى اللهُ ورسولُه فيكم؟ قال: شرٌّ، فقلت: مَهْ؟  </w:t>
      </w:r>
      <w:r>
        <w:rPr>
          <w:color w:val="FF0000"/>
          <w:rtl w:val="1"/>
        </w:rPr>
        <w:t xml:space="preserve">قال: الإسلام أو القتل، قال: وقال عبدُ الرحمن بن عَوف: قَبِل منهم الجزيةَ،  </w:t>
      </w:r>
      <w:r>
        <w:rPr>
          <w:color w:val="FF0000"/>
          <w:rtl w:val="1"/>
        </w:rPr>
        <w:t xml:space="preserve">قال ابنُ عباس: فأخذ الناسُ بقول عبدِ الرحمن بن عَوف، وتركوا ما سمعتُ أنا من الأَسبَذِيِّ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دعوة العدو إلى الجزية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الجزية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التعاهد - العلاقات الدولية</w:t>
      </w:r>
    </w:p>
    <w:p>
      <w:pPr>
        <w:bidi w:val="1"/>
        <w:jc w:val="start"/>
      </w:pPr>
      <w:r>
        <w:rPr>
          <w:rtl w:val="1"/>
        </w:rPr>
        <w:t>الشرح: الدلالة: المجوس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عقد الذمة - التعاهد</w:t>
      </w:r>
    </w:p>
    <w:p>
      <w:pPr>
        <w:bidi w:val="1"/>
        <w:jc w:val="start"/>
      </w:pPr>
      <w:r>
        <w:rPr>
          <w:rtl w:val="1"/>
        </w:rPr>
        <w:t>الشرح: الدلالة: متفرقات في المجوس - المجوس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