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بيعة النساء-كتاب الأحكام-صحيح البخاري — رقم الحديث: 7215 — الرقم الفرعي: 99 — الرقم الأصلي: 7215</w:t>
        <w:br/>
      </w:r>
      <w:r>
        <w:rPr>
          <w:rtl w:val="1"/>
        </w:rPr>
        <w:t xml:space="preserve"> حدثنا مُسدد حدثنا عبد الوارث عن أيوب عن حفصة عن أمّ عطيّة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بايَعْنا النبيَّ ﷺ، فقرأ عليَّ: {أَنْ لَا يُشْرِكْنَ بِاللَّهِ شَيْئًا} [الممتحنة: ١٢]،  </w:t>
      </w:r>
      <w:r>
        <w:rPr>
          <w:color w:val="000000"/>
          <w:rtl w:val="1"/>
        </w:rPr>
        <w:t xml:space="preserve">ونَهانا عن النِّياحةِ،  </w:t>
      </w:r>
      <w:r>
        <w:rPr>
          <w:color w:val="FF0000"/>
          <w:rtl w:val="1"/>
        </w:rPr>
        <w:t xml:space="preserve">فقَبَضَتِ امرأةٌ مِنّا يدَها، فقالت: فلانةُ أسعَدَتْني، وأنا أُرِيدُ أنْ أجْزِيَها،  </w:t>
      </w:r>
      <w:r>
        <w:rPr>
          <w:color w:val="FF0000"/>
          <w:rtl w:val="1"/>
        </w:rPr>
        <w:t xml:space="preserve">فلم يَقُلْ شيئًا  </w:t>
      </w:r>
      <w:r>
        <w:rPr>
          <w:color w:val="FF0000"/>
          <w:rtl w:val="1"/>
        </w:rPr>
        <w:t xml:space="preserve">فذهبَتْ، ثمَّ رَجَعَتْ،  </w:t>
      </w:r>
      <w:r>
        <w:rPr>
          <w:color w:val="FF0000"/>
          <w:rtl w:val="1"/>
        </w:rPr>
        <w:t xml:space="preserve">فما وَفَتِ امرأةٌ إلَّا أمُّ سُلَيمٍ، وأمُّ العَلاءِ، وابنةُ أبي سَبْرةَ امرأةُ مُعاذٍ، أو ابنةُ أبي سَبْرةَ وامرأةُ مُعاذٍ.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مناقب السابقات في الإسلام والمهاجرات - مناقب النساء</w:t>
      </w:r>
    </w:p>
    <w:p>
      <w:pPr>
        <w:bidi w:val="1"/>
        <w:jc w:val="start"/>
      </w:pPr>
      <w:r>
        <w:rPr>
          <w:rtl w:val="1"/>
        </w:rPr>
        <w:t>الشرح: الدلالة: مناقب سائر الأنصاريات - مناقب النساء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كيفية البيعة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مبايعة النساء - البيعة</w:t>
      </w:r>
    </w:p>
    <w:p>
      <w:pPr>
        <w:bidi w:val="1"/>
        <w:jc w:val="start"/>
      </w:pPr>
      <w:r>
        <w:rPr>
          <w:rtl w:val="1"/>
        </w:rPr>
        <w:t>الشرح: الدلالة: قيمة الوفاء بالوعد والعهد - قيم الوفاء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