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العمل الدائم من قيام الليل وغيره-كتاب صلاة المسافرين وقصرها-صحيح مسلم — رقم الحديث: 782 — الرقم الفرعي: 1 — الرقم الأصلي: 782</w:t>
        <w:br/>
      </w:r>
      <w:r>
        <w:rPr>
          <w:rtl w:val="1"/>
        </w:rPr>
        <w:t xml:space="preserve"> وحدثنا محمد بن المثنى حدثنا عبد الوهاب ملاحظة يعني الثقفيّ حدثنا عبيد الله عن سعيد بن أبي سعيد عن أبي سلمة عن عائشة</w:t>
        <w:br/>
      </w:r>
      <w:r>
        <w:rPr>
          <w:color w:val="000000"/>
          <w:rtl w:val="1"/>
        </w:rPr>
        <w:t xml:space="preserve">أَنها قالت:  </w:t>
      </w:r>
      <w:r>
        <w:rPr>
          <w:color w:val="FF0000"/>
          <w:rtl w:val="1"/>
        </w:rPr>
        <w:t xml:space="preserve">كان لرسولِ الله ﷺ حَصيرٌ، وكان يُحَجِّره مِن اللَّيل فيُصلِّي فيه،  </w:t>
      </w:r>
      <w:r>
        <w:rPr>
          <w:color w:val="000000"/>
          <w:rtl w:val="1"/>
        </w:rPr>
        <w:t xml:space="preserve">فجعلَ الناسُ يُصَلُّون بصَلاتِه،  </w:t>
      </w:r>
      <w:r>
        <w:rPr>
          <w:color w:val="000000"/>
          <w:rtl w:val="1"/>
        </w:rPr>
        <w:t xml:space="preserve">ويبسُطُه بالنَّهار،  </w:t>
      </w:r>
      <w:r>
        <w:rPr>
          <w:color w:val="000000"/>
          <w:rtl w:val="1"/>
        </w:rPr>
        <w:t xml:space="preserve">فثابوا ذاتَ ليلةٍ،  </w:t>
      </w:r>
      <w:r>
        <w:rPr>
          <w:color w:val="000000"/>
          <w:rtl w:val="1"/>
        </w:rPr>
        <w:t xml:space="preserve">فقال: «يا أَيُّها الناس، عليكُم من الأَعمالِ ما تُطيقُون، فإنَّ الله لا يَمَلُّ حتى تَملُّوا،  </w:t>
      </w:r>
      <w:r>
        <w:rPr>
          <w:color w:val="000000"/>
          <w:rtl w:val="1"/>
        </w:rPr>
        <w:t xml:space="preserve">وإنَّ أَحبَّ الأعمالِ إلى الله ما دُووِم عليه وإن قلَّ»،  </w:t>
      </w:r>
      <w:r>
        <w:rPr>
          <w:color w:val="000000"/>
          <w:rtl w:val="1"/>
        </w:rPr>
        <w:t xml:space="preserve">وكان آلُ محمّدٍ ﷺ إذا عمِلُوا عملًا أَثبَتوه.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همته ﷺ في قيام الليل - هِمَّةُ النبيِّ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