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تعالىلا تحرّك به لسانك-كتاب التوحيد-صحيح البخاري — رقم الحديث: 7524 — الرقم الفرعي: 99 — الرقم الأصلي: 7524</w:t>
        <w:br/>
      </w:r>
      <w:r>
        <w:rPr>
          <w:rtl w:val="1"/>
        </w:rPr>
        <w:t xml:space="preserve"> حدثنا قتيبة بن سعيد حدثنا أبو عَوانة عن موسى بن أبي عائشة عن سعيد بن جبير عن ابن عباس</w:t>
        <w:br/>
      </w:r>
      <w:r>
        <w:rPr>
          <w:color w:val="000000"/>
          <w:rtl w:val="1"/>
        </w:rPr>
        <w:t xml:space="preserve">في قولِه تعالى: ﴿لَا تُحَرِّكْ بِهِ لِسَانَكَ﴾،  </w:t>
      </w:r>
      <w:r>
        <w:rPr>
          <w:color w:val="000000"/>
          <w:rtl w:val="1"/>
        </w:rPr>
        <w:t xml:space="preserve">قال: كان النبيُّ ﷺ يُعالِجُ منَ التَّنزِيلِ شِدّةً، وكان يُحرِّكُ شَفَتَيه  </w:t>
      </w:r>
      <w:r>
        <w:rPr>
          <w:color w:val="000000"/>
          <w:rtl w:val="1"/>
        </w:rPr>
        <w:t xml:space="preserve">- فقال لي ابنُ عبَّاسٍ: أُحرِّكُهما لكَ كما كان رسولُ الله ﷺ يُحرِّكُهما، فقال سعيدٌ: أنا أُحرِّكُهما كما كان ابنُ عبَّاسٍ يُحرِّكُهما، فحَرَّكَ شَفَتَيه -  </w:t>
      </w:r>
      <w:r>
        <w:rPr>
          <w:color w:val="000000"/>
          <w:rtl w:val="1"/>
        </w:rPr>
        <w:t xml:space="preserve">فأنزَلَ اللهُ عزَّ وجلَّ: ﴿لَا تُحَرِّكْ بِهِ لِسَانَكَ لِتَعْجَلَ بِهِ (16) إِنَّ عَلَيْنَا جَمْعَهُ وَقُرْآنَهُ﴾ قال: جَمْعُه في صَدْرِكَ ثمَّ تَقْرَؤُه  </w:t>
      </w:r>
      <w:r>
        <w:rPr>
          <w:color w:val="000000"/>
          <w:rtl w:val="1"/>
        </w:rPr>
        <w:t xml:space="preserve">﴿فَإِذَا قَرَأْنَاهُ فَاتَّبِعْ قُرْآنَهُ﴾ قال: فاستَمِعْ له وأنصِتْ، ثمَّ إنَّ علينا أنْ تَقْرأَه،  </w:t>
      </w:r>
      <w:r>
        <w:rPr>
          <w:color w:val="FF0000"/>
          <w:rtl w:val="1"/>
        </w:rPr>
        <w:t xml:space="preserve">قال: فكان رسولُ الله ﷺ إذا أتاهُ جِبْريلُ عليه السَّلام استَمَعَ، فإذا انطَلَقَ جِبْريلُ قرأَه النّبيُّ ﷺ كما أقرَأُه.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حفظ النبي ﷺ للقرآن - الباب الرابع: حسن تصرف النبي ﷺ ...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