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بشارة لأبي بكر وعمر-كتاب المناقب-سنن الترمذي — رقم الحديث: 3670 — الرقم الفرعي: 99 — الرقم الأصلي: 3672</w:t>
        <w:br/>
      </w:r>
      <w:r>
        <w:rPr>
          <w:rtl w:val="1"/>
        </w:rPr>
        <w:t xml:space="preserve"> حدثنا يوسف بن موسى القطان البغداديّ حدثنا مالك بن إسماعيل عن منصور بن أبي الأسود قال:حدثني كثير أبو إسماعيل عن جُميع بن عمير التّيميّ عن ابن عمر</w:t>
        <w:br/>
      </w:r>
      <w:r>
        <w:rPr>
          <w:color w:val="FF0000"/>
          <w:rtl w:val="1"/>
        </w:rPr>
        <w:t xml:space="preserve">أنَّ رسولَ الله ﷺ قالَ لأَبي بكر: «أَنتَ صاحِبي على الحَوضِ وصاحِبي في الغارِ».  </w:t>
      </w:r>
      <w:r>
        <w:rPr>
          <w:color w:val="000000"/>
          <w:rtl w:val="1"/>
        </w:rPr>
        <w:t xml:space="preserve">هذا حديثٌ حسنٌ صحيحٌ غريب.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خصوصيات بعض الصحابة. -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توقير أبي بكر، رضي الله عنه - توقير أصحابه ﷺ ومعرفة حقوقهم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في الغار - الهجرة النبوية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