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الحجّ ماشياً-كتاب المناسك-سنن ابن ماجة — رقم الحديث: 3119 — الرقم الفرعي: 99 — الرقم الأصلي: 3119</w:t>
        <w:br/>
      </w:r>
      <w:r>
        <w:rPr>
          <w:rtl w:val="1"/>
        </w:rPr>
        <w:t xml:space="preserve"> حدثنا إسماعيل بن حفص الأيليّ ثنا يحيى بن يمان عن حمزة بن حبيب الزّيّات عن حُمران بن أعين عن أبي الطفيل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حَجَّ النَّبِيُّ ﷺ وأَصحَابُه مُشاةً مِن المَدِينَةِ إِلى مَكَّةَ، وقال: «اربِطُوا أَوساطَكُم بأُزُرِكُم»، ومَشَى خِلطَ الهَروَلَةِ.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المنكر - اختلاف الروايات</w:t>
      </w:r>
    </w:p>
    <w:p>
      <w:pPr>
        <w:bidi w:val="1"/>
        <w:jc w:val="start"/>
      </w:pPr>
      <w:r>
        <w:rPr>
          <w:rtl w:val="1"/>
        </w:rPr>
        <w:t>الشرح: الدلالة: المنكر - المقبول و المردود من الحديث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ليس بشيء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صاحب بدعة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