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25179 — الرقم الفرعي: 99 — الرقم الأصلي: 25179 — ج: 6 — ص: 151</w:t>
        <w:br/>
      </w:r>
      <w:r>
        <w:rPr>
          <w:rtl w:val="1"/>
        </w:rPr>
        <w:t xml:space="preserve"> حدثنا عبد الله حدثني أبي ثنا عبد الرزاق أنا معمر عن الزهريّ عن عروة أو عمرة عن عائشةَ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قالَ رسولُ الله ﷺ في مرَضِه الذي ماتَ فيه: «صُبُّوا علَيَّ مِن سَبْع قِرَبٍ لم تُحْلَلْ أَوكِيَتُهنَّ، لَعَلِّي أَستَريحُ، فأَعهَدُ إلى النَّاس».  </w:t>
      </w:r>
      <w:r>
        <w:rPr>
          <w:color w:val="FF0000"/>
          <w:rtl w:val="1"/>
        </w:rPr>
        <w:t xml:space="preserve">قالت عائشةُ: فأَجلَسْناهُ في مِخضَبٍ لِحفصةَ مِن نُحاس، وسَكَبْنا عليه الماءَ مِنهنَّ حتى طَفِقَ يُشيرُ إلينا أن قد فعَلتُنًّ. ثم خَرَج.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العلاج بالماء - طرق التداوي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