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الإعتكاف-كتاب الصوم-سنن أبي داود — رقم الحديث: 2463 — الرقم الفرعي: 99 — الرقم الأصلي: 2463</w:t>
        <w:br/>
      </w:r>
      <w:r>
        <w:rPr>
          <w:rtl w:val="1"/>
        </w:rPr>
        <w:t xml:space="preserve"> حدثنا موسى بن إسماعيل ثنا حماد أخبرنا ثابت عن أبي رافع عن أبيّ بن كعب</w:t>
        <w:br/>
      </w:r>
      <w:r>
        <w:rPr>
          <w:color w:val="FF0000"/>
          <w:rtl w:val="1"/>
        </w:rPr>
        <w:t xml:space="preserve">أنَّ النبيَّ ﷺ كان يعتكِفُ العشرَ الأواخِرَ من رمضانَ،  </w:t>
      </w:r>
      <w:r>
        <w:rPr>
          <w:color w:val="FF0000"/>
          <w:rtl w:val="1"/>
        </w:rPr>
        <w:t xml:space="preserve">فلم يعتكِفْ عاماً، فلما كان العامُ المُقْبِلُ اعتكفَ عشرينَ ليلةً.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الاعتكاف وفضله - الاعتكاف</w:t>
      </w:r>
    </w:p>
    <w:p>
      <w:pPr>
        <w:bidi w:val="1"/>
        <w:jc w:val="start"/>
      </w:pPr>
      <w:r>
        <w:rPr>
          <w:rtl w:val="1"/>
        </w:rPr>
        <w:t>الشرح: الدلالة: الاعتكاف في رمضان - وقت الاعتكاف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اعتكافه ﷺ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