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النبيّ صلى الله عليه وسلم:اللهم اغفر لي-كتاب الدعوات-صحيح البخاري — رقم الحديث: 6398 — الرقم الفرعي: 99 — الرقم الأصلي: 6398</w:t>
        <w:br/>
      </w:r>
      <w:r>
        <w:rPr>
          <w:rtl w:val="1"/>
        </w:rPr>
        <w:t xml:space="preserve"> حدثنا محمد بن بشار حدثنا عبد الملك بن صبّاح حدثنا شعبة عن أبي إسحاق عن أبي موسى عن أبيه عن النبيّ صلى الله عليه وسلم</w:t>
        <w:br/>
      </w:r>
      <w:r>
        <w:rPr>
          <w:color w:val="FF0000"/>
          <w:rtl w:val="1"/>
        </w:rPr>
        <w:t xml:space="preserve">أنَّه كان يَدْعُو بهذا الدُّعاءِ:  </w:t>
      </w:r>
      <w:r>
        <w:rPr>
          <w:color w:val="FF0000"/>
          <w:rtl w:val="1"/>
        </w:rPr>
        <w:t xml:space="preserve">«رَبِّ اغْفِرْ لي خَطِيئَتي وجَهْلي، وإسرَافي في أمْري كلِّه، وما أنتَ أعلَمُ به منّي،  </w:t>
      </w:r>
      <w:r>
        <w:rPr>
          <w:color w:val="FF0000"/>
          <w:rtl w:val="1"/>
        </w:rPr>
        <w:t xml:space="preserve">اللهمَّ اغْفِرْ لي خَطايايَ، وعَمْدي وجَهْلي وهَزْلي، وكلُّ ذلكَ عندي،  </w:t>
      </w:r>
      <w:r>
        <w:rPr>
          <w:color w:val="FF0000"/>
          <w:rtl w:val="1"/>
        </w:rPr>
        <w:t xml:space="preserve">اللهمَّ اغْفِرْ لي ما قَدَّمْتُ وما أخَّرْتُ، وما أسرَرْتُ وما أعلَنتُ،  </w:t>
      </w:r>
      <w:r>
        <w:rPr>
          <w:color w:val="FF0000"/>
          <w:rtl w:val="1"/>
        </w:rPr>
        <w:t xml:space="preserve">أنتَ المقدِّمُ وأنتَ المؤَخِّرُ، وأنتَ على كلِّ شيءٍ قَدِيرٌ». </w:t>
      </w:r>
      <w:r>
        <w:rPr>
          <w:color w:val="000000"/>
          <w:rtl w:val="1"/>
        </w:rPr>
        <w:t xml:space="preserve">وقال عُبَيدُ الله بنُ مُعاذٍ: وحدَّثنا أبي، حدَّثنا شُعْبةُ، عن أبي إسحاقَ، عن أبي بُرْدةَ ابنِ أبي موسى، عن أبيه، عن النبيِّ ﷺ. </w:t>
      </w:r>
    </w:p>
    <w:p>
      <w:pPr>
        <w:bidi w:val="1"/>
        <w:jc w:val="start"/>
      </w:pPr>
      <w:r>
        <w:rPr>
          <w:rtl w:val="1"/>
        </w:rPr>
        <w:t>الشرح: الدلالة: دعاء الله تعالى بأسمائه - أسماء الله الحسنى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من جوامع دعائه ﷺ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