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9686 — الرقم الفرعي: 99 — الرقم الأصلي: 9686</w:t>
        <w:br/>
      </w:r>
      <w:r>
        <w:rPr>
          <w:rtl w:val="1"/>
        </w:rPr>
        <w:t xml:space="preserve"> حدثنا محمد بن عبيد عن يزيد ملاحظة يعني ابن كيسان عن أبي حازم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رَسولُ الله ﷺ على قَبر،  </w:t>
      </w:r>
      <w:r>
        <w:rPr>
          <w:color w:val="FF0000"/>
          <w:rtl w:val="1"/>
        </w:rPr>
        <w:t xml:space="preserve">فقال: «ائتُوني بجَريدَتَين»، فجَعَلَ إحداهُما عندَ رأسِه، والأُخرى عندَ رِجلَيه،  </w:t>
      </w:r>
      <w:r>
        <w:rPr>
          <w:color w:val="FF0000"/>
          <w:rtl w:val="1"/>
        </w:rPr>
        <w:t xml:space="preserve">فقيلَ: يا نبيَّ الله، أَينفعُه ذلك؟ قال:  </w:t>
      </w:r>
      <w:r>
        <w:rPr>
          <w:color w:val="FF0000"/>
          <w:rtl w:val="1"/>
        </w:rPr>
        <w:t xml:space="preserve">«لن يَزالَ يُخفَّفُ عنه بعضَ عذابِ القَبر ما كانَ فيهِما نُدُوّ».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بركة النبي ﷺ - المنجيات من عذاب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