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سقي الماء-كتاب الزكاة-سنن أبي داود — رقم الحديث: 1679 — الرقم الفرعي: 99 — الرقم الأصلي: 1679</w:t>
        <w:br/>
      </w:r>
      <w:r>
        <w:rPr>
          <w:rtl w:val="1"/>
        </w:rPr>
        <w:t xml:space="preserve"> حدثنا محمد بن كثير أخبرنا همّام عن قتادة عن سعيد أنّ سعداً</w:t>
        <w:br/>
      </w:r>
      <w:r>
        <w:rPr>
          <w:color w:val="FF0000"/>
          <w:rtl w:val="1"/>
        </w:rPr>
        <w:t xml:space="preserve">أتى النبيَّ ﷺ وقال: أيُّ الصدقةِ أعجبُ إليك؟ قال: «الماء».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الماء (انظر المياه) - المشروبات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