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مقلّب القلوب ثبّت قلبي-كتاب الدعوات-سنن الترمذي — رقم الحديث: 3521 — الرقم الفرعي: 99 — الرقم الأصلي: 3517</w:t>
        <w:br/>
      </w:r>
      <w:r>
        <w:rPr>
          <w:rtl w:val="1"/>
        </w:rPr>
        <w:t xml:space="preserve"> حدثنا محمد بن حاتم المؤدّب حدثنا عمّار بن محمد ملاحظة ابن أخت سفيان الثوريّ حدثنا ليث بن أبي سُليم عن عبد الرحمن بن سابط عن أبي أمامة</w:t>
        <w:br/>
      </w:r>
      <w:r>
        <w:rPr>
          <w:color w:val="000000"/>
          <w:rtl w:val="1"/>
        </w:rPr>
        <w:t xml:space="preserve">قال: دَعا رَسولُ اللَّهِ ﷺ بدُعاءٍ كَثيرٍ لَم نَحفَظ مِنه شَيئًا، قُلنا: يا رَسولَ اللَّهِ دَعَوتَ بِدعاءٍ كَثيرِ لَم نَحفَظ مِنهُ شيئًا، فقال:  </w:t>
      </w:r>
      <w:r>
        <w:rPr>
          <w:color w:val="FF0000"/>
          <w:rtl w:val="1"/>
        </w:rPr>
        <w:t xml:space="preserve">«أَلَا أَدُلُّكُم على ما يَجمَعُ ذلك كُلَّه، تقول: اللَّهمَّ إِنَّا نَسأَلُكَ مِن خَيرِ ما سَأَلَكَ مِنهُ نَبِيُّكَ مُحَمَّدٌ ﷺ ونَعوذُ بِكَ مِن شَرِّ ما استَعاذَ مِنه نَبِيُّكَ مُحَمَّدٌ ﷺ، وأَنتَ المُستَعانُ، وعَلَيكَ البَلاغُ، ولا حَولَ ولا قُوَّةَ إِلَّا باللَّهِ. </w:t>
      </w:r>
      <w:r>
        <w:rPr>
          <w:color w:val="000000"/>
          <w:rtl w:val="1"/>
        </w:rPr>
        <w:t xml:space="preserve">هذا حَدِيثٌ حَسنٌ غَريبٌ.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فضل الذكر والدعاء بوجه عام - فضل الذكر والدعاء وآدابهما</w:t>
      </w:r>
    </w:p>
    <w:p>
      <w:pPr>
        <w:bidi w:val="1"/>
        <w:jc w:val="start"/>
      </w:pPr>
      <w:r>
        <w:rPr>
          <w:rtl w:val="1"/>
        </w:rPr>
        <w:t>الشرح: الدلالة: فضل لا حول ولا قوة إلا بالله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أدعية الاستعانة بالله سبحانه تعالى. - فضل أدعية مخصوصة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