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الشفاعة في التزويج-كتاب النكاح-سنن ابن ماجة — رقم الحديث: 1976 — الرقم الفرعي: 99 — الرقم الأصلي: 1976</w:t>
        <w:br/>
      </w:r>
      <w:r>
        <w:rPr>
          <w:rtl w:val="1"/>
        </w:rPr>
        <w:t xml:space="preserve"> حدثنا أبو بكر بن أبي شيبة ثنا شَريك بن العبّاس بن ذُريح عن البِهيّ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عثر أسامة بعَتَبةِ الباب، فشُجَّ في وجهه،  </w:t>
      </w:r>
      <w:r>
        <w:rPr>
          <w:color w:val="FF0000"/>
          <w:rtl w:val="1"/>
        </w:rPr>
        <w:t xml:space="preserve">فقال رسولُ الله: «أَميطي عنه الأذى».  </w:t>
      </w:r>
      <w:r>
        <w:rPr>
          <w:color w:val="FF0000"/>
          <w:rtl w:val="1"/>
        </w:rPr>
        <w:t xml:space="preserve">فتقذَّرَتْه، فجعل يمصُّ عنه الدم ويمُجُّه عن وجهه،  </w:t>
      </w:r>
      <w:r>
        <w:rPr>
          <w:color w:val="FF0000"/>
          <w:rtl w:val="1"/>
        </w:rPr>
        <w:t xml:space="preserve">ثم قال: «لو كان أسامةُ جاريةً لحلَّيتُه وكسَوتُه حتى أُنفِّقه». </w:t>
      </w:r>
    </w:p>
    <w:p>
      <w:pPr>
        <w:bidi w:val="1"/>
        <w:jc w:val="start"/>
      </w:pPr>
      <w:r>
        <w:rPr>
          <w:rtl w:val="1"/>
        </w:rPr>
        <w:t>درجة الحديث: حسن بشواهده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قيمة التواضع في ملاطفة الصبيان ومخالطتهم وملاعبتهم وتحمل أذاهم - قيم التواضع</w:t>
      </w:r>
    </w:p>
    <w:p>
      <w:pPr>
        <w:bidi w:val="1"/>
        <w:jc w:val="start"/>
      </w:pPr>
      <w:r>
        <w:rPr>
          <w:rtl w:val="1"/>
        </w:rPr>
        <w:t>الشرح: الدلالة: العون على الزواج - الحث على الزواج</w:t>
      </w:r>
    </w:p>
    <w:p>
      <w:pPr>
        <w:bidi w:val="1"/>
        <w:jc w:val="start"/>
      </w:pPr>
      <w:r>
        <w:rPr>
          <w:rtl w:val="1"/>
        </w:rPr>
        <w:t xml:space="preserve">الشرح: الدلالة: تواضعه ورفقه ﷺ مع الصبيان - تواضع النبي ﷺ ورفقه وحلمه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