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259 — الرقم الفرعي: 99 — الرقم الأصلي: 259</w:t>
        <w:br/>
      </w:r>
      <w:r>
        <w:rPr>
          <w:rtl w:val="1"/>
        </w:rPr>
        <w:t xml:space="preserve"> حدثنا وكيع عن ابن أبي خالد عن قيس</w:t>
        <w:br/>
      </w:r>
      <w:r>
        <w:rPr>
          <w:color w:val="000000"/>
          <w:rtl w:val="1"/>
        </w:rPr>
        <w:t xml:space="preserve">قَالَ: رَأَيْتُ عُمَرَ وَبِيَدِهِ عَسِيبُ نَخْلٍ، وَهُوَ يُجْلِسُ النَّاسَ، يَقُولُ: اسْمَعُوا لِقَوْلِ خَلِيفَةِ رَسُولِ اللهِ ﷺ،  </w:t>
      </w:r>
      <w:r>
        <w:rPr>
          <w:color w:val="000000"/>
          <w:rtl w:val="1"/>
        </w:rPr>
        <w:t xml:space="preserve">فَجَاءَ مَوْلًى لِأَبِي بَكْرٍ يُقَالُ لَهُ: شَدِيدٌ، بِصَحِيفَةٍ فَقَرَأَهَا عَلَى النَّاسِ، فَقَالَ: يَقُولُ أَبُو بَكْرٍ: اسْمَعُوا وَأَطِيعُوا لِمَنْ فِي هَذِهِ الصَّحِيفَةِ، فَوَاللهِ مَا أَلَوْتُكُمْ. قَالَ قَيْسٌ: فَرَأَيْتُ عُمَرَ بَعْدَ ذَلِكَ عَلَى الْمِنْبَرِ.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